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itre2"/>
        <w:spacing w:before="200" w:after="120"/>
        <w:rPr>
          <w:rFonts w:ascii="Segoe UI" w:hAnsi="Segoe UI"/>
          <w:sz w:val="24"/>
          <w:szCs w:val="24"/>
        </w:rPr>
      </w:pPr>
      <w:r>
        <w:rPr/>
        <w:t>Prana - Shakti</w:t>
      </w:r>
    </w:p>
    <w:p>
      <w:pPr>
        <w:pStyle w:val="Corpsdetexte"/>
        <w:widowControl/>
        <w:bidi w:val="0"/>
        <w:spacing w:before="0" w:after="50"/>
        <w:ind w:left="0" w:right="0" w:hanging="0"/>
        <w:jc w:val="left"/>
        <w:rPr>
          <w:i/>
          <w:i/>
          <w:iCs/>
        </w:rPr>
      </w:pPr>
      <w:r>
        <w:rPr>
          <w:rFonts w:ascii="Segoe UI" w:hAnsi="Segoe UI"/>
          <w:b w:val="false"/>
          <w:i/>
          <w:iCs/>
          <w:caps w:val="false"/>
          <w:smallCaps w:val="false"/>
          <w:color w:val="424242"/>
          <w:spacing w:val="0"/>
          <w:sz w:val="24"/>
          <w:szCs w:val="24"/>
        </w:rPr>
        <w:t>(version française à la suite de la V.A)</w:t>
      </w:r>
    </w:p>
    <w:p>
      <w:pPr>
        <w:pStyle w:val="Corpsdetexte"/>
        <w:widowControl/>
        <w:bidi w:val="0"/>
        <w:spacing w:before="0" w:after="50"/>
        <w:ind w:left="0" w:right="0" w:hanging="0"/>
        <w:jc w:val="left"/>
        <w:rPr>
          <w:rFonts w:ascii="Segoe UI" w:hAnsi="Segoe UI"/>
          <w:sz w:val="24"/>
          <w:szCs w:val="24"/>
        </w:rPr>
      </w:pPr>
      <w:r>
        <w:rPr/>
      </w:r>
    </w:p>
    <w:p>
      <w:pPr>
        <w:pStyle w:val="Corpsdetexte"/>
        <w:widowControl/>
        <w:bidi w:val="0"/>
        <w:spacing w:before="0" w:after="50"/>
        <w:ind w:left="0" w:right="0" w:hanging="0"/>
        <w:jc w:val="left"/>
        <w:rPr>
          <w:rFonts w:ascii="Segoe UI" w:hAnsi="Segoe UI"/>
          <w:sz w:val="24"/>
          <w:szCs w:val="24"/>
        </w:rPr>
      </w:pPr>
      <w:r>
        <w:rPr>
          <w:rFonts w:ascii="Segoe UI" w:hAnsi="Segoe UI"/>
          <w:b w:val="false"/>
          <w:i w:val="false"/>
          <w:caps w:val="false"/>
          <w:smallCaps w:val="false"/>
          <w:color w:val="424242"/>
          <w:spacing w:val="0"/>
          <w:sz w:val="24"/>
          <w:szCs w:val="24"/>
        </w:rPr>
        <w:t xml:space="preserve">According to Yoga philosophy and Tantra, within all of us ( sophisticated creations-beings) exist two main </w:t>
      </w:r>
      <w:r>
        <w:rPr>
          <w:rFonts w:ascii="Segoe UI" w:hAnsi="Segoe UI"/>
          <w:b/>
          <w:bCs/>
          <w:i/>
          <w:iCs/>
          <w:caps w:val="false"/>
          <w:smallCaps w:val="false"/>
          <w:color w:val="424242"/>
          <w:spacing w:val="0"/>
          <w:sz w:val="24"/>
          <w:szCs w:val="24"/>
        </w:rPr>
        <w:t>governing aspects</w:t>
      </w:r>
      <w:r>
        <w:rPr>
          <w:rFonts w:ascii="Segoe UI" w:hAnsi="Segoe UI"/>
          <w:b w:val="false"/>
          <w:i w:val="false"/>
          <w:caps w:val="false"/>
          <w:smallCaps w:val="false"/>
          <w:color w:val="424242"/>
          <w:spacing w:val="0"/>
          <w:sz w:val="24"/>
          <w:szCs w:val="24"/>
        </w:rPr>
        <w:t xml:space="preserve">: </w:t>
      </w:r>
    </w:p>
    <w:p>
      <w:pPr>
        <w:pStyle w:val="Corpsdetexte"/>
        <w:widowControl/>
        <w:bidi w:val="0"/>
        <w:spacing w:before="0" w:after="50"/>
        <w:ind w:left="0" w:right="0" w:hanging="0"/>
        <w:jc w:val="left"/>
        <w:rPr/>
      </w:pPr>
      <w:r>
        <w:rPr>
          <w:rStyle w:val="Accentuation"/>
          <w:rFonts w:ascii="Segoe UI" w:hAnsi="Segoe UI"/>
          <w:b/>
          <w:bCs/>
          <w:i/>
          <w:caps w:val="false"/>
          <w:smallCaps w:val="false"/>
          <w:color w:val="424242"/>
          <w:spacing w:val="0"/>
          <w:sz w:val="24"/>
          <w:szCs w:val="24"/>
        </w:rPr>
        <w:t>Consciousness</w:t>
      </w:r>
      <w:r>
        <w:rPr>
          <w:rFonts w:ascii="Segoe UI" w:hAnsi="Segoe UI"/>
          <w:b w:val="false"/>
          <w:i w:val="false"/>
          <w:caps w:val="false"/>
          <w:smallCaps w:val="false"/>
          <w:color w:val="424242"/>
          <w:spacing w:val="0"/>
          <w:sz w:val="24"/>
          <w:szCs w:val="24"/>
        </w:rPr>
        <w:t>, also known as the principle of </w:t>
      </w:r>
      <w:r>
        <w:rPr>
          <w:rStyle w:val="Accentuation"/>
          <w:rFonts w:ascii="Segoe UI" w:hAnsi="Segoe UI"/>
          <w:b w:val="false"/>
          <w:i/>
          <w:caps w:val="false"/>
          <w:smallCaps w:val="false"/>
          <w:color w:val="424242"/>
          <w:spacing w:val="0"/>
          <w:sz w:val="24"/>
          <w:szCs w:val="24"/>
        </w:rPr>
        <w:t>Shiva</w:t>
      </w:r>
      <w:r>
        <w:rPr>
          <w:rStyle w:val="Accentuation"/>
          <w:rFonts w:ascii="Segoe UI" w:hAnsi="Segoe UI"/>
          <w:b w:val="false"/>
          <w:i w:val="false"/>
          <w:caps w:val="false"/>
          <w:smallCaps w:val="false"/>
          <w:color w:val="424242"/>
          <w:spacing w:val="0"/>
          <w:sz w:val="24"/>
          <w:szCs w:val="24"/>
        </w:rPr>
        <w:t>...</w:t>
      </w:r>
      <w:r>
        <w:rPr>
          <w:rStyle w:val="Accentuation"/>
          <w:rFonts w:ascii="Segoe UI" w:hAnsi="Segoe UI"/>
          <w:b w:val="false"/>
          <w:i w:val="false"/>
          <w:caps w:val="false"/>
          <w:smallCaps w:val="false"/>
          <w:color w:val="424242"/>
          <w:spacing w:val="0"/>
          <w:sz w:val="24"/>
          <w:szCs w:val="24"/>
        </w:rPr>
        <w:t xml:space="preserve">that we can interpret as </w:t>
      </w:r>
      <w:r>
        <w:rPr>
          <w:rStyle w:val="Accentuation"/>
          <w:rFonts w:ascii="Segoe UI" w:hAnsi="Segoe UI"/>
          <w:b/>
          <w:bCs/>
          <w:i w:val="false"/>
          <w:iCs w:val="false"/>
          <w:caps w:val="false"/>
          <w:smallCaps w:val="false"/>
          <w:color w:val="424242"/>
          <w:spacing w:val="0"/>
          <w:sz w:val="24"/>
          <w:szCs w:val="24"/>
        </w:rPr>
        <w:t xml:space="preserve">pure potential </w:t>
      </w:r>
      <w:r>
        <w:rPr>
          <w:rStyle w:val="Accentuation"/>
          <w:rFonts w:ascii="Segoe UI" w:hAnsi="Segoe UI"/>
          <w:b/>
          <w:bCs/>
          <w:i w:val="false"/>
          <w:iCs w:val="false"/>
          <w:caps w:val="false"/>
          <w:smallCaps w:val="false"/>
          <w:color w:val="424242"/>
          <w:spacing w:val="0"/>
          <w:sz w:val="24"/>
          <w:szCs w:val="24"/>
        </w:rPr>
        <w:t>and in-formation</w:t>
      </w:r>
    </w:p>
    <w:p>
      <w:pPr>
        <w:pStyle w:val="Corpsdetexte"/>
        <w:widowControl/>
        <w:bidi w:val="0"/>
        <w:spacing w:before="0" w:after="50"/>
        <w:ind w:left="0" w:right="0" w:hanging="0"/>
        <w:jc w:val="left"/>
        <w:rPr>
          <w:rFonts w:ascii="Segoe UI" w:hAnsi="Segoe UI"/>
          <w:b w:val="false"/>
          <w:b w:val="false"/>
          <w:i w:val="false"/>
          <w:i w:val="false"/>
          <w:caps w:val="false"/>
          <w:smallCaps w:val="false"/>
          <w:color w:val="333333"/>
          <w:spacing w:val="0"/>
          <w:sz w:val="24"/>
          <w:szCs w:val="24"/>
        </w:rPr>
      </w:pPr>
      <w:r>
        <w:rPr>
          <w:rStyle w:val="Accentuation"/>
          <w:rFonts w:ascii="Segoe UI" w:hAnsi="Segoe UI"/>
          <w:b/>
          <w:bCs/>
          <w:i/>
          <w:caps w:val="false"/>
          <w:smallCaps w:val="false"/>
          <w:color w:val="424242"/>
          <w:spacing w:val="0"/>
          <w:sz w:val="24"/>
          <w:szCs w:val="24"/>
        </w:rPr>
        <w:t>Energy</w:t>
      </w:r>
      <w:r>
        <w:rPr>
          <w:rFonts w:ascii="Segoe UI" w:hAnsi="Segoe UI"/>
          <w:b w:val="false"/>
          <w:i w:val="false"/>
          <w:caps w:val="false"/>
          <w:smallCaps w:val="false"/>
          <w:color w:val="424242"/>
          <w:spacing w:val="0"/>
          <w:sz w:val="24"/>
          <w:szCs w:val="24"/>
        </w:rPr>
        <w:t>, also known as the principle of </w:t>
      </w:r>
      <w:r>
        <w:rPr>
          <w:rStyle w:val="Accentuation"/>
          <w:rFonts w:ascii="Segoe UI" w:hAnsi="Segoe UI"/>
          <w:b w:val="false"/>
          <w:i/>
          <w:caps w:val="false"/>
          <w:smallCaps w:val="false"/>
          <w:color w:val="424242"/>
          <w:spacing w:val="0"/>
          <w:sz w:val="24"/>
          <w:szCs w:val="24"/>
        </w:rPr>
        <w:t>Shakti</w:t>
      </w:r>
      <w:r>
        <w:rPr>
          <w:rFonts w:ascii="Segoe UI" w:hAnsi="Segoe UI"/>
          <w:b w:val="false"/>
          <w:i w:val="false"/>
          <w:caps w:val="false"/>
          <w:smallCaps w:val="false"/>
          <w:color w:val="424242"/>
          <w:spacing w:val="0"/>
          <w:sz w:val="24"/>
          <w:szCs w:val="24"/>
        </w:rPr>
        <w:t xml:space="preserve">.  It is widely accepted that these aspects are also present in different qualities throughout the entirety of our manifest existence. </w:t>
      </w:r>
      <w:r>
        <w:rPr>
          <w:rFonts w:ascii="Segoe UI" w:hAnsi="Segoe UI"/>
          <w:b w:val="false"/>
          <w:i/>
          <w:iCs/>
          <w:caps w:val="false"/>
          <w:smallCaps w:val="false"/>
          <w:color w:val="424242"/>
          <w:spacing w:val="0"/>
          <w:sz w:val="24"/>
          <w:szCs w:val="24"/>
        </w:rPr>
        <w:t>Every single cell and perceivable particle in our world has some form of consciousness.</w:t>
      </w:r>
      <w:r>
        <w:rPr>
          <w:rFonts w:ascii="Segoe UI" w:hAnsi="Segoe UI"/>
          <w:b w:val="false"/>
          <w:i w:val="false"/>
          <w:caps w:val="false"/>
          <w:smallCaps w:val="false"/>
          <w:color w:val="424242"/>
          <w:spacing w:val="0"/>
          <w:sz w:val="24"/>
          <w:szCs w:val="24"/>
        </w:rPr>
        <w:t>.. and s</w:t>
      </w:r>
      <w:r>
        <w:rPr>
          <w:rFonts w:ascii="Segoe UI" w:hAnsi="Segoe UI"/>
          <w:b w:val="false"/>
          <w:i/>
          <w:iCs/>
          <w:caps w:val="false"/>
          <w:smallCaps w:val="false"/>
          <w:color w:val="424242"/>
          <w:spacing w:val="0"/>
          <w:sz w:val="24"/>
          <w:szCs w:val="24"/>
        </w:rPr>
        <w:t>ome form of energy</w:t>
      </w:r>
      <w:r>
        <w:rPr>
          <w:rFonts w:ascii="Segoe UI" w:hAnsi="Segoe UI"/>
          <w:b w:val="false"/>
          <w:i w:val="false"/>
          <w:caps w:val="false"/>
          <w:smallCaps w:val="false"/>
          <w:color w:val="424242"/>
          <w:spacing w:val="0"/>
          <w:sz w:val="24"/>
          <w:szCs w:val="24"/>
        </w:rPr>
        <w:t>.</w:t>
      </w:r>
      <w:r>
        <w:rPr>
          <w:rFonts w:ascii="Segoe UI" w:hAnsi="Segoe UI"/>
          <w:b w:val="false"/>
          <w:i w:val="false"/>
          <w:caps w:val="false"/>
          <w:smallCaps w:val="false"/>
          <w:color w:val="333333"/>
          <w:spacing w:val="0"/>
          <w:sz w:val="24"/>
          <w:szCs w:val="24"/>
        </w:rPr>
        <w:t xml:space="preserve"> Quantum physics, quantum medicine, quantum astrophysics... all have come to the same conclusion even though there may be differences of definitions and application. </w:t>
      </w:r>
    </w:p>
    <w:p>
      <w:pPr>
        <w:pStyle w:val="Normal"/>
        <w:widowControl/>
        <w:bidi w:val="0"/>
        <w:ind w:left="0" w:right="0" w:hanging="0"/>
        <w:jc w:val="left"/>
        <w:rPr>
          <w:rFonts w:ascii="Segoe UI" w:hAnsi="Segoe UI"/>
          <w:sz w:val="24"/>
          <w:szCs w:val="24"/>
        </w:rPr>
      </w:pPr>
      <w:r>
        <w:rPr>
          <w:rFonts w:ascii="Segoe UI" w:hAnsi="Segoe UI"/>
          <w:b/>
          <w:bCs/>
          <w:i w:val="false"/>
          <w:caps w:val="false"/>
          <w:smallCaps w:val="false"/>
          <w:color w:val="424242"/>
          <w:spacing w:val="0"/>
          <w:sz w:val="24"/>
          <w:szCs w:val="24"/>
        </w:rPr>
        <w:t>Consciousness</w:t>
      </w:r>
      <w:r>
        <w:rPr>
          <w:rFonts w:ascii="Segoe UI" w:hAnsi="Segoe UI"/>
          <w:b w:val="false"/>
          <w:i w:val="false"/>
          <w:caps w:val="false"/>
          <w:smallCaps w:val="false"/>
          <w:color w:val="424242"/>
          <w:spacing w:val="0"/>
          <w:sz w:val="24"/>
          <w:szCs w:val="24"/>
        </w:rPr>
        <w:t xml:space="preserve"> and </w:t>
      </w:r>
      <w:r>
        <w:rPr>
          <w:rFonts w:ascii="Segoe UI" w:hAnsi="Segoe UI"/>
          <w:b/>
          <w:bCs/>
          <w:i w:val="false"/>
          <w:caps w:val="false"/>
          <w:smallCaps w:val="false"/>
          <w:color w:val="424242"/>
          <w:spacing w:val="0"/>
          <w:sz w:val="24"/>
          <w:szCs w:val="24"/>
        </w:rPr>
        <w:t>Energy</w:t>
      </w:r>
      <w:r>
        <w:rPr>
          <w:rFonts w:ascii="Segoe UI" w:hAnsi="Segoe UI"/>
          <w:b w:val="false"/>
          <w:i w:val="false"/>
          <w:caps w:val="false"/>
          <w:smallCaps w:val="false"/>
          <w:color w:val="424242"/>
          <w:spacing w:val="0"/>
          <w:sz w:val="24"/>
          <w:szCs w:val="24"/>
        </w:rPr>
        <w:t xml:space="preserve"> / </w:t>
      </w:r>
      <w:r>
        <w:rPr>
          <w:rFonts w:ascii="Segoe UI" w:hAnsi="Segoe UI"/>
          <w:b/>
          <w:bCs/>
          <w:i w:val="false"/>
          <w:caps w:val="false"/>
          <w:smallCaps w:val="false"/>
          <w:color w:val="424242"/>
          <w:spacing w:val="0"/>
          <w:sz w:val="24"/>
          <w:szCs w:val="24"/>
        </w:rPr>
        <w:t>Shiva</w:t>
      </w:r>
      <w:r>
        <w:rPr>
          <w:rFonts w:ascii="Segoe UI" w:hAnsi="Segoe UI"/>
          <w:b w:val="false"/>
          <w:i w:val="false"/>
          <w:caps w:val="false"/>
          <w:smallCaps w:val="false"/>
          <w:color w:val="424242"/>
          <w:spacing w:val="0"/>
          <w:sz w:val="24"/>
          <w:szCs w:val="24"/>
        </w:rPr>
        <w:t xml:space="preserve"> and </w:t>
      </w:r>
      <w:r>
        <w:rPr>
          <w:rFonts w:ascii="Segoe UI" w:hAnsi="Segoe UI"/>
          <w:b/>
          <w:bCs/>
          <w:i w:val="false"/>
          <w:caps w:val="false"/>
          <w:smallCaps w:val="false"/>
          <w:color w:val="424242"/>
          <w:spacing w:val="0"/>
          <w:sz w:val="24"/>
          <w:szCs w:val="24"/>
        </w:rPr>
        <w:t>Shakti</w:t>
      </w:r>
      <w:r>
        <w:rPr>
          <w:rFonts w:ascii="Segoe UI" w:hAnsi="Segoe UI"/>
          <w:b w:val="false"/>
          <w:i w:val="false"/>
          <w:caps w:val="false"/>
          <w:smallCaps w:val="false"/>
          <w:color w:val="424242"/>
          <w:spacing w:val="0"/>
          <w:sz w:val="24"/>
          <w:szCs w:val="24"/>
        </w:rPr>
        <w:t xml:space="preserve"> are both definable and inseparable.  </w:t>
      </w:r>
    </w:p>
    <w:p>
      <w:pPr>
        <w:pStyle w:val="Normal"/>
        <w:widowControl/>
        <w:bidi w:val="0"/>
        <w:ind w:left="0" w:right="0" w:hanging="0"/>
        <w:jc w:val="left"/>
        <w:rPr/>
      </w:pPr>
      <w:r>
        <w:rPr>
          <w:rFonts w:ascii="Segoe UI" w:hAnsi="Segoe UI"/>
          <w:b w:val="false"/>
          <w:i w:val="false"/>
          <w:caps w:val="false"/>
          <w:smallCaps w:val="false"/>
          <w:color w:val="424242"/>
          <w:spacing w:val="0"/>
          <w:sz w:val="24"/>
          <w:szCs w:val="24"/>
        </w:rPr>
        <w:t xml:space="preserve">If we use an example like the Sun; </w:t>
      </w:r>
      <w:r>
        <w:rPr>
          <w:rFonts w:ascii="Segoe UI" w:hAnsi="Segoe UI"/>
          <w:b w:val="false"/>
          <w:i/>
          <w:iCs/>
          <w:caps w:val="false"/>
          <w:smallCaps w:val="false"/>
          <w:color w:val="424242"/>
          <w:spacing w:val="0"/>
          <w:sz w:val="24"/>
          <w:szCs w:val="24"/>
        </w:rPr>
        <w:t xml:space="preserve">The sun itself would represent consciousness </w:t>
      </w:r>
      <w:r>
        <w:rPr>
          <w:rFonts w:ascii="Segoe UI" w:hAnsi="Segoe UI"/>
          <w:b w:val="false"/>
          <w:i w:val="false"/>
          <w:caps w:val="false"/>
          <w:smallCaps w:val="false"/>
          <w:color w:val="424242"/>
          <w:spacing w:val="0"/>
          <w:sz w:val="24"/>
          <w:szCs w:val="24"/>
        </w:rPr>
        <w:t xml:space="preserve">and the </w:t>
      </w:r>
      <w:r>
        <w:rPr>
          <w:rFonts w:ascii="Segoe UI" w:hAnsi="Segoe UI"/>
          <w:b w:val="false"/>
          <w:i/>
          <w:iCs/>
          <w:caps w:val="false"/>
          <w:smallCaps w:val="false"/>
          <w:color w:val="424242"/>
          <w:spacing w:val="0"/>
          <w:sz w:val="24"/>
          <w:szCs w:val="24"/>
        </w:rPr>
        <w:t>sun’s rays would represent energy</w:t>
      </w:r>
      <w:r>
        <w:rPr>
          <w:rFonts w:ascii="Segoe UI" w:hAnsi="Segoe UI"/>
          <w:b w:val="false"/>
          <w:i w:val="false"/>
          <w:caps w:val="false"/>
          <w:smallCaps w:val="false"/>
          <w:color w:val="424242"/>
          <w:spacing w:val="0"/>
          <w:sz w:val="24"/>
          <w:szCs w:val="24"/>
        </w:rPr>
        <w:t>. Without the sun, there are no rays – and without the rays, the sun has no influence or means of expression.</w:t>
      </w:r>
      <w:r>
        <w:rPr>
          <w:rFonts w:ascii="Segoe UI" w:hAnsi="Segoe UI"/>
          <w:sz w:val="24"/>
          <w:szCs w:val="24"/>
        </w:rPr>
        <w:t xml:space="preserve"> </w:t>
      </w:r>
      <w:r>
        <w:rPr>
          <w:rFonts w:ascii="Segoe UI" w:hAnsi="Segoe UI"/>
        </w:rPr>
        <w:t xml:space="preserve">By reasoning we can say that </w:t>
      </w:r>
      <w:r>
        <w:rPr>
          <w:rFonts w:ascii="Segoe UI" w:hAnsi="Segoe UI"/>
        </w:rPr>
        <w:t xml:space="preserve">the </w:t>
      </w:r>
      <w:r>
        <w:rPr>
          <w:rFonts w:ascii="Segoe UI" w:hAnsi="Segoe UI"/>
        </w:rPr>
        <w:t xml:space="preserve"> </w:t>
      </w:r>
      <w:r>
        <w:rPr>
          <w:rFonts w:ascii="Segoe UI" w:hAnsi="Segoe UI"/>
        </w:rPr>
        <w:t>Sun</w:t>
      </w:r>
      <w:r>
        <w:rPr>
          <w:rFonts w:ascii="Segoe UI" w:hAnsi="Segoe UI"/>
        </w:rPr>
        <w:t xml:space="preserve"> is…. Entity - pure potential and concept. Shakti is the energy needed for the entity to </w:t>
      </w:r>
      <w:r>
        <w:rPr>
          <w:rFonts w:ascii="Segoe UI" w:hAnsi="Segoe UI"/>
        </w:rPr>
        <w:t xml:space="preserve">take form and </w:t>
      </w:r>
      <w:r>
        <w:rPr>
          <w:rFonts w:ascii="Segoe UI" w:hAnsi="Segoe UI"/>
        </w:rPr>
        <w:t>function.</w:t>
      </w:r>
    </w:p>
    <w:p>
      <w:pPr>
        <w:pStyle w:val="Normal"/>
        <w:widowControl/>
        <w:bidi w:val="0"/>
        <w:ind w:left="0" w:right="0" w:hanging="0"/>
        <w:jc w:val="left"/>
        <w:rPr>
          <w:rFonts w:ascii="Segoe UI" w:hAnsi="Segoe UI"/>
          <w:sz w:val="24"/>
          <w:szCs w:val="24"/>
        </w:rPr>
      </w:pPr>
      <w:r>
        <w:rPr>
          <w:rFonts w:ascii="Segoe UI" w:hAnsi="Segoe UI"/>
          <w:sz w:val="24"/>
          <w:szCs w:val="24"/>
        </w:rPr>
      </w:r>
    </w:p>
    <w:p>
      <w:pPr>
        <w:pStyle w:val="Normal"/>
        <w:widowControl/>
        <w:bidi w:val="0"/>
        <w:ind w:left="0" w:right="0" w:hanging="0"/>
        <w:jc w:val="left"/>
        <w:rPr>
          <w:rFonts w:ascii="Segoe UI" w:hAnsi="Segoe UI"/>
          <w:sz w:val="24"/>
          <w:szCs w:val="24"/>
        </w:rPr>
      </w:pPr>
      <w:r>
        <w:rPr>
          <w:rFonts w:ascii="Segoe UI" w:hAnsi="Segoe UI"/>
          <w:b w:val="false"/>
          <w:i w:val="false"/>
          <w:caps w:val="false"/>
          <w:smallCaps w:val="false"/>
          <w:color w:val="424242"/>
          <w:spacing w:val="0"/>
          <w:sz w:val="24"/>
          <w:szCs w:val="24"/>
        </w:rPr>
        <w:t>Within the energetic realm, there are three main forms of Shakti. These have been known in yoga since very ancient times (discussed as early as the Mahabharata and the Chandogya Upanishad), to be key ingredients for any form of realisation. Learning to identify, work with, purify, and ultimately strengthen these forms of Shakti is a powerful and often overlooked ingredient for lasting spiritual growth and expansion.</w:t>
      </w:r>
      <w:r>
        <w:rPr>
          <w:rFonts w:ascii="Segoe UI" w:hAnsi="Segoe UI"/>
          <w:sz w:val="24"/>
          <w:szCs w:val="24"/>
        </w:rPr>
        <w:t xml:space="preserve"> </w:t>
      </w:r>
    </w:p>
    <w:p>
      <w:pPr>
        <w:pStyle w:val="Normal"/>
        <w:widowControl/>
        <w:bidi w:val="0"/>
        <w:ind w:left="0" w:right="0" w:hanging="0"/>
        <w:jc w:val="left"/>
        <w:rPr>
          <w:rFonts w:ascii="Segoe UI" w:hAnsi="Segoe UI"/>
          <w:sz w:val="24"/>
          <w:szCs w:val="24"/>
        </w:rPr>
      </w:pPr>
      <w:r>
        <w:rPr>
          <w:rFonts w:ascii="Segoe UI" w:hAnsi="Segoe UI"/>
          <w:sz w:val="24"/>
          <w:szCs w:val="24"/>
        </w:rPr>
      </w:r>
    </w:p>
    <w:p>
      <w:pPr>
        <w:pStyle w:val="Titre4"/>
        <w:widowControl/>
        <w:bidi w:val="0"/>
        <w:ind w:left="0" w:right="0" w:hanging="0"/>
        <w:jc w:val="left"/>
        <w:rPr>
          <w:rFonts w:ascii="Segoe UI" w:hAnsi="Segoe UI"/>
          <w:sz w:val="24"/>
          <w:szCs w:val="24"/>
        </w:rPr>
      </w:pPr>
      <w:r>
        <w:rPr>
          <w:rStyle w:val="Accentuationforte"/>
          <w:rFonts w:ascii="Segoe UI" w:hAnsi="Segoe UI"/>
          <w:b/>
          <w:i w:val="false"/>
          <w:caps w:val="false"/>
          <w:smallCaps w:val="false"/>
          <w:color w:val="212121"/>
          <w:spacing w:val="0"/>
          <w:sz w:val="24"/>
          <w:szCs w:val="24"/>
        </w:rPr>
        <w:t>The 3 Forms of Shakti</w:t>
      </w:r>
    </w:p>
    <w:p>
      <w:pPr>
        <w:pStyle w:val="Corpsdetexte"/>
        <w:widowControl/>
        <w:numPr>
          <w:ilvl w:val="0"/>
          <w:numId w:val="2"/>
        </w:numPr>
        <w:tabs>
          <w:tab w:val="left" w:pos="709" w:leader="none"/>
        </w:tabs>
        <w:bidi w:val="0"/>
        <w:spacing w:before="0" w:after="100"/>
        <w:ind w:left="709" w:hanging="0"/>
        <w:jc w:val="both"/>
        <w:rPr>
          <w:rFonts w:ascii="Segoe UI" w:hAnsi="Segoe UI"/>
          <w:b w:val="false"/>
          <w:b w:val="false"/>
          <w:i w:val="false"/>
          <w:i w:val="false"/>
          <w:caps w:val="false"/>
          <w:smallCaps w:val="false"/>
          <w:color w:val="424242"/>
          <w:spacing w:val="0"/>
          <w:sz w:val="24"/>
          <w:szCs w:val="24"/>
        </w:rPr>
      </w:pPr>
      <w:r>
        <w:rPr>
          <w:rFonts w:ascii="Segoe UI" w:hAnsi="Segoe UI"/>
          <w:b w:val="false"/>
          <w:i w:val="false"/>
          <w:caps w:val="false"/>
          <w:smallCaps w:val="false"/>
          <w:color w:val="424242"/>
          <w:spacing w:val="0"/>
          <w:sz w:val="24"/>
          <w:szCs w:val="24"/>
        </w:rPr>
        <w:t>Iccha Shakti – the energy of will or desire</w:t>
      </w:r>
    </w:p>
    <w:p>
      <w:pPr>
        <w:pStyle w:val="Corpsdetexte"/>
        <w:widowControl/>
        <w:numPr>
          <w:ilvl w:val="0"/>
          <w:numId w:val="2"/>
        </w:numPr>
        <w:tabs>
          <w:tab w:val="left" w:pos="709" w:leader="none"/>
        </w:tabs>
        <w:bidi w:val="0"/>
        <w:spacing w:before="0" w:after="100"/>
        <w:ind w:left="709" w:hanging="0"/>
        <w:jc w:val="both"/>
        <w:rPr>
          <w:rFonts w:ascii="Segoe UI" w:hAnsi="Segoe UI"/>
          <w:b w:val="false"/>
          <w:b w:val="false"/>
          <w:i w:val="false"/>
          <w:i w:val="false"/>
          <w:caps w:val="false"/>
          <w:smallCaps w:val="false"/>
          <w:color w:val="424242"/>
          <w:spacing w:val="0"/>
          <w:sz w:val="24"/>
          <w:szCs w:val="24"/>
        </w:rPr>
      </w:pPr>
      <w:r>
        <w:rPr>
          <w:rFonts w:ascii="Segoe UI" w:hAnsi="Segoe UI"/>
          <w:b w:val="false"/>
          <w:i w:val="false"/>
          <w:caps w:val="false"/>
          <w:smallCaps w:val="false"/>
          <w:color w:val="424242"/>
          <w:spacing w:val="0"/>
          <w:sz w:val="24"/>
          <w:szCs w:val="24"/>
        </w:rPr>
        <w:t>Jnana Shakti – the energy of knowledge</w:t>
      </w:r>
    </w:p>
    <w:p>
      <w:pPr>
        <w:pStyle w:val="Corpsdetexte"/>
        <w:widowControl/>
        <w:numPr>
          <w:ilvl w:val="0"/>
          <w:numId w:val="2"/>
        </w:numPr>
        <w:tabs>
          <w:tab w:val="left" w:pos="709" w:leader="none"/>
        </w:tabs>
        <w:bidi w:val="0"/>
        <w:spacing w:before="0" w:after="100"/>
        <w:ind w:left="709" w:hanging="0"/>
        <w:jc w:val="both"/>
        <w:rPr>
          <w:rFonts w:ascii="Segoe UI" w:hAnsi="Segoe UI"/>
          <w:b w:val="false"/>
          <w:b w:val="false"/>
          <w:i w:val="false"/>
          <w:i w:val="false"/>
          <w:caps w:val="false"/>
          <w:smallCaps w:val="false"/>
          <w:color w:val="424242"/>
          <w:spacing w:val="0"/>
          <w:sz w:val="24"/>
          <w:szCs w:val="24"/>
        </w:rPr>
      </w:pPr>
      <w:r>
        <w:rPr>
          <w:rFonts w:ascii="Segoe UI" w:hAnsi="Segoe UI"/>
          <w:b w:val="false"/>
          <w:i w:val="false"/>
          <w:caps w:val="false"/>
          <w:smallCaps w:val="false"/>
          <w:color w:val="424242"/>
          <w:spacing w:val="0"/>
          <w:sz w:val="24"/>
          <w:szCs w:val="24"/>
        </w:rPr>
        <w:t>Kriya Shakti – the energy of action (desire, willpower)</w:t>
      </w:r>
    </w:p>
    <w:p>
      <w:pPr>
        <w:pStyle w:val="Normal"/>
        <w:widowControl/>
        <w:bidi w:val="0"/>
        <w:ind w:left="0" w:right="0" w:hanging="0"/>
        <w:jc w:val="left"/>
        <w:rPr>
          <w:rFonts w:ascii="Segoe UI" w:hAnsi="Segoe UI"/>
          <w:sz w:val="24"/>
          <w:szCs w:val="24"/>
        </w:rPr>
      </w:pPr>
      <w:r>
        <w:rPr>
          <w:rFonts w:ascii="Segoe UI" w:hAnsi="Segoe UI"/>
          <w:b w:val="false"/>
          <w:i w:val="false"/>
          <w:caps w:val="false"/>
          <w:smallCaps w:val="false"/>
          <w:color w:val="424242"/>
          <w:spacing w:val="0"/>
          <w:sz w:val="24"/>
          <w:szCs w:val="24"/>
        </w:rPr>
        <w:t>The process and interplay of these energies is continually cycling within us, and without these ingredients, we would become inert.</w:t>
      </w:r>
      <w:r>
        <w:rPr>
          <w:rFonts w:ascii="Segoe UI" w:hAnsi="Segoe UI"/>
          <w:sz w:val="24"/>
          <w:szCs w:val="24"/>
        </w:rPr>
        <w:t xml:space="preserve"> </w:t>
      </w:r>
    </w:p>
    <w:p>
      <w:pPr>
        <w:pStyle w:val="Normal"/>
        <w:widowControl/>
        <w:bidi w:val="0"/>
        <w:ind w:left="0" w:right="0" w:hanging="0"/>
        <w:jc w:val="left"/>
        <w:rPr>
          <w:rFonts w:ascii="Segoe UI" w:hAnsi="Segoe UI"/>
          <w:sz w:val="24"/>
          <w:szCs w:val="24"/>
        </w:rPr>
      </w:pPr>
      <w:r>
        <w:rPr>
          <w:rFonts w:ascii="Segoe UI" w:hAnsi="Segoe UI"/>
          <w:sz w:val="24"/>
          <w:szCs w:val="24"/>
        </w:rPr>
      </w:r>
    </w:p>
    <w:p>
      <w:pPr>
        <w:pStyle w:val="Normal"/>
        <w:widowControl/>
        <w:bidi w:val="0"/>
        <w:ind w:left="0" w:right="0" w:hanging="0"/>
        <w:jc w:val="left"/>
        <w:rPr>
          <w:rFonts w:ascii="Segoe UI" w:hAnsi="Segoe UI"/>
          <w:sz w:val="24"/>
          <w:szCs w:val="24"/>
        </w:rPr>
      </w:pPr>
      <w:r>
        <w:rPr>
          <w:rFonts w:ascii="Segoe UI" w:hAnsi="Segoe UI"/>
          <w:b w:val="false"/>
          <w:i w:val="false"/>
          <w:caps w:val="false"/>
          <w:smallCaps w:val="false"/>
          <w:color w:val="424242"/>
          <w:spacing w:val="0"/>
          <w:sz w:val="24"/>
          <w:szCs w:val="24"/>
        </w:rPr>
        <w:t xml:space="preserve">If we take the </w:t>
      </w:r>
      <w:r>
        <w:rPr>
          <w:rFonts w:ascii="Segoe UI" w:hAnsi="Segoe UI"/>
          <w:b w:val="false"/>
          <w:i/>
          <w:iCs/>
          <w:caps w:val="false"/>
          <w:smallCaps w:val="false"/>
          <w:color w:val="424242"/>
          <w:spacing w:val="0"/>
          <w:sz w:val="24"/>
          <w:szCs w:val="24"/>
        </w:rPr>
        <w:t>example</w:t>
      </w:r>
      <w:r>
        <w:rPr>
          <w:rFonts w:ascii="Segoe UI" w:hAnsi="Segoe UI"/>
          <w:b w:val="false"/>
          <w:i w:val="false"/>
          <w:caps w:val="false"/>
          <w:smallCaps w:val="false"/>
          <w:color w:val="424242"/>
          <w:spacing w:val="0"/>
          <w:sz w:val="24"/>
          <w:szCs w:val="24"/>
        </w:rPr>
        <w:t xml:space="preserve"> of even a small task or action to come to fruition –  something as simple as </w:t>
      </w:r>
      <w:r>
        <w:rPr>
          <w:rFonts w:ascii="Segoe UI" w:hAnsi="Segoe UI"/>
          <w:b w:val="false"/>
          <w:i/>
          <w:iCs/>
          <w:caps w:val="false"/>
          <w:smallCaps w:val="false"/>
          <w:color w:val="424242"/>
          <w:spacing w:val="0"/>
          <w:sz w:val="24"/>
          <w:szCs w:val="24"/>
        </w:rPr>
        <w:t>scratching one’s head</w:t>
      </w:r>
      <w:r>
        <w:rPr>
          <w:rFonts w:ascii="Segoe UI" w:hAnsi="Segoe UI"/>
          <w:b w:val="false"/>
          <w:i w:val="false"/>
          <w:caps w:val="false"/>
          <w:smallCaps w:val="false"/>
          <w:color w:val="424242"/>
          <w:spacing w:val="0"/>
          <w:sz w:val="24"/>
          <w:szCs w:val="24"/>
        </w:rPr>
        <w:t>, the 3 forms of Shakti all play their part.  Consciousness is there in the background – we become aware that the biological reaction exists. Through </w:t>
      </w:r>
      <w:r>
        <w:rPr>
          <w:rStyle w:val="Accentuation"/>
          <w:rFonts w:ascii="Segoe UI" w:hAnsi="Segoe UI"/>
          <w:b w:val="false"/>
          <w:i/>
          <w:color w:val="424242"/>
          <w:spacing w:val="0"/>
          <w:sz w:val="24"/>
          <w:szCs w:val="24"/>
        </w:rPr>
        <w:t>Jnana Shakti</w:t>
      </w:r>
      <w:r>
        <w:rPr>
          <w:rFonts w:ascii="Segoe UI" w:hAnsi="Segoe UI"/>
          <w:b w:val="false"/>
          <w:i w:val="false"/>
          <w:caps w:val="false"/>
          <w:smallCaps w:val="false"/>
          <w:color w:val="424242"/>
          <w:spacing w:val="0"/>
          <w:sz w:val="24"/>
          <w:szCs w:val="24"/>
        </w:rPr>
        <w:t>, we </w:t>
      </w:r>
      <w:r>
        <w:rPr>
          <w:rStyle w:val="Accentuation"/>
          <w:rFonts w:ascii="Segoe UI" w:hAnsi="Segoe UI"/>
          <w:b w:val="false"/>
          <w:i/>
          <w:caps w:val="false"/>
          <w:smallCaps w:val="false"/>
          <w:color w:val="424242"/>
          <w:spacing w:val="0"/>
          <w:sz w:val="24"/>
          <w:szCs w:val="24"/>
        </w:rPr>
        <w:t xml:space="preserve">understand </w:t>
      </w:r>
      <w:r>
        <w:rPr>
          <w:rFonts w:ascii="Segoe UI" w:hAnsi="Segoe UI"/>
          <w:b w:val="false"/>
          <w:i w:val="false"/>
          <w:caps w:val="false"/>
          <w:smallCaps w:val="false"/>
          <w:color w:val="424242"/>
          <w:spacing w:val="0"/>
          <w:sz w:val="24"/>
          <w:szCs w:val="24"/>
        </w:rPr>
        <w:t xml:space="preserve">the itch is on our head and that </w:t>
      </w:r>
      <w:r>
        <w:rPr>
          <w:rFonts w:ascii="Segoe UI" w:hAnsi="Segoe UI"/>
          <w:b w:val="false"/>
          <w:i/>
          <w:iCs/>
          <w:caps w:val="false"/>
          <w:smallCaps w:val="false"/>
          <w:color w:val="424242"/>
          <w:spacing w:val="0"/>
          <w:sz w:val="24"/>
          <w:szCs w:val="24"/>
        </w:rPr>
        <w:t>scratching</w:t>
      </w:r>
      <w:r>
        <w:rPr>
          <w:rFonts w:ascii="Segoe UI" w:hAnsi="Segoe UI"/>
          <w:b w:val="false"/>
          <w:i w:val="false"/>
          <w:caps w:val="false"/>
          <w:smallCaps w:val="false"/>
          <w:color w:val="424242"/>
          <w:spacing w:val="0"/>
          <w:sz w:val="24"/>
          <w:szCs w:val="24"/>
        </w:rPr>
        <w:t xml:space="preserve"> it relieves the discomfort. We then </w:t>
      </w:r>
      <w:r>
        <w:rPr>
          <w:rStyle w:val="Accentuation"/>
          <w:rFonts w:ascii="Segoe UI" w:hAnsi="Segoe UI"/>
          <w:b w:val="false"/>
          <w:i/>
          <w:color w:val="424242"/>
          <w:spacing w:val="0"/>
          <w:sz w:val="24"/>
          <w:szCs w:val="24"/>
        </w:rPr>
        <w:t>desire</w:t>
      </w:r>
      <w:r>
        <w:rPr>
          <w:rFonts w:ascii="Segoe UI" w:hAnsi="Segoe UI"/>
          <w:caps w:val="false"/>
          <w:smallCaps w:val="false"/>
          <w:color w:val="424242"/>
          <w:spacing w:val="0"/>
          <w:sz w:val="24"/>
          <w:szCs w:val="24"/>
        </w:rPr>
        <w:t> </w:t>
      </w:r>
      <w:r>
        <w:rPr>
          <w:rFonts w:ascii="Segoe UI" w:hAnsi="Segoe UI"/>
          <w:b w:val="false"/>
          <w:i w:val="false"/>
          <w:caps w:val="false"/>
          <w:smallCaps w:val="false"/>
          <w:color w:val="424242"/>
          <w:spacing w:val="0"/>
          <w:sz w:val="24"/>
          <w:szCs w:val="24"/>
        </w:rPr>
        <w:t>to relieve the itch by scratching it. This involves  </w:t>
      </w:r>
      <w:r>
        <w:rPr>
          <w:rStyle w:val="Accentuation"/>
          <w:rFonts w:ascii="Segoe UI" w:hAnsi="Segoe UI"/>
          <w:b w:val="false"/>
          <w:i/>
          <w:color w:val="424242"/>
          <w:spacing w:val="0"/>
          <w:sz w:val="24"/>
          <w:szCs w:val="24"/>
        </w:rPr>
        <w:t>Iccha Shakti</w:t>
      </w:r>
      <w:r>
        <w:rPr>
          <w:rFonts w:ascii="Segoe UI" w:hAnsi="Segoe UI"/>
          <w:b w:val="false"/>
          <w:i w:val="false"/>
          <w:caps w:val="false"/>
          <w:smallCaps w:val="false"/>
          <w:color w:val="424242"/>
          <w:spacing w:val="0"/>
          <w:sz w:val="24"/>
          <w:szCs w:val="24"/>
        </w:rPr>
        <w:t>.  Next comes the </w:t>
      </w:r>
      <w:r>
        <w:rPr>
          <w:rStyle w:val="Accentuation"/>
          <w:rFonts w:ascii="Segoe UI" w:hAnsi="Segoe UI"/>
          <w:b w:val="false"/>
          <w:i/>
          <w:color w:val="424242"/>
          <w:spacing w:val="0"/>
          <w:sz w:val="24"/>
          <w:szCs w:val="24"/>
        </w:rPr>
        <w:t>action</w:t>
      </w:r>
      <w:r>
        <w:rPr>
          <w:rFonts w:ascii="Segoe UI" w:hAnsi="Segoe UI"/>
          <w:b w:val="false"/>
          <w:i w:val="false"/>
          <w:caps w:val="false"/>
          <w:smallCaps w:val="false"/>
          <w:color w:val="424242"/>
          <w:spacing w:val="0"/>
          <w:sz w:val="24"/>
          <w:szCs w:val="24"/>
        </w:rPr>
        <w:t>, or </w:t>
      </w:r>
      <w:r>
        <w:rPr>
          <w:rStyle w:val="Accentuation"/>
          <w:rFonts w:ascii="Segoe UI" w:hAnsi="Segoe UI"/>
          <w:b w:val="false"/>
          <w:i/>
          <w:color w:val="424242"/>
          <w:spacing w:val="0"/>
          <w:sz w:val="24"/>
          <w:szCs w:val="24"/>
        </w:rPr>
        <w:t>Kriya Shakti</w:t>
      </w:r>
      <w:r>
        <w:rPr>
          <w:rFonts w:ascii="Segoe UI" w:hAnsi="Segoe UI"/>
          <w:caps w:val="false"/>
          <w:smallCaps w:val="false"/>
          <w:color w:val="424242"/>
          <w:spacing w:val="0"/>
          <w:sz w:val="24"/>
          <w:szCs w:val="24"/>
        </w:rPr>
        <w:t xml:space="preserve"> – </w:t>
      </w:r>
      <w:r>
        <w:rPr>
          <w:rFonts w:ascii="Segoe UI" w:hAnsi="Segoe UI"/>
          <w:b w:val="false"/>
          <w:i w:val="false"/>
          <w:caps w:val="false"/>
          <w:smallCaps w:val="false"/>
          <w:color w:val="424242"/>
          <w:spacing w:val="0"/>
          <w:sz w:val="24"/>
          <w:szCs w:val="24"/>
        </w:rPr>
        <w:t>in this case, the action of scratching the head. Remove any one of the 3 forms of Shakti in this example, and what happens?  There is no success or realisation in relieving the itch!</w:t>
      </w:r>
    </w:p>
    <w:p>
      <w:pPr>
        <w:pStyle w:val="Normal"/>
        <w:widowControl/>
        <w:bidi w:val="0"/>
        <w:ind w:left="0" w:right="0" w:hanging="0"/>
        <w:jc w:val="left"/>
        <w:rPr>
          <w:rFonts w:ascii="Segoe UI" w:hAnsi="Segoe UI"/>
          <w:sz w:val="24"/>
          <w:szCs w:val="24"/>
        </w:rPr>
      </w:pPr>
      <w:r>
        <w:rPr>
          <w:rFonts w:ascii="Segoe UI" w:hAnsi="Segoe UI"/>
          <w:sz w:val="24"/>
          <w:szCs w:val="24"/>
        </w:rPr>
      </w:r>
    </w:p>
    <w:p>
      <w:pPr>
        <w:pStyle w:val="Normal"/>
        <w:widowControl/>
        <w:bidi w:val="0"/>
        <w:ind w:left="0" w:right="0" w:hanging="0"/>
        <w:jc w:val="left"/>
        <w:rPr>
          <w:rFonts w:ascii="Segoe UI" w:hAnsi="Segoe UI"/>
          <w:sz w:val="24"/>
          <w:szCs w:val="24"/>
        </w:rPr>
      </w:pPr>
      <w:r>
        <w:rPr>
          <w:rFonts w:ascii="Segoe UI" w:hAnsi="Segoe UI"/>
          <w:sz w:val="24"/>
          <w:szCs w:val="24"/>
        </w:rPr>
        <w:t xml:space="preserve">People often confuse </w:t>
      </w:r>
      <w:r>
        <w:rPr>
          <w:rFonts w:ascii="Segoe UI" w:hAnsi="Segoe UI"/>
          <w:b/>
          <w:bCs/>
          <w:i/>
          <w:iCs/>
          <w:sz w:val="24"/>
          <w:szCs w:val="24"/>
        </w:rPr>
        <w:t>prana</w:t>
      </w:r>
      <w:r>
        <w:rPr>
          <w:rFonts w:ascii="Segoe UI" w:hAnsi="Segoe UI"/>
          <w:sz w:val="24"/>
          <w:szCs w:val="24"/>
        </w:rPr>
        <w:t xml:space="preserve"> with </w:t>
      </w:r>
      <w:r>
        <w:rPr>
          <w:rFonts w:ascii="Segoe UI" w:hAnsi="Segoe UI"/>
          <w:b/>
          <w:bCs/>
          <w:i/>
          <w:iCs/>
          <w:sz w:val="24"/>
          <w:szCs w:val="24"/>
        </w:rPr>
        <w:t>shakti</w:t>
      </w:r>
      <w:r>
        <w:rPr>
          <w:rFonts w:ascii="Segoe UI" w:hAnsi="Segoe UI"/>
          <w:sz w:val="24"/>
          <w:szCs w:val="24"/>
        </w:rPr>
        <w:t>. B</w:t>
      </w:r>
      <w:r>
        <w:rPr>
          <w:rFonts w:ascii="Segoe UI" w:hAnsi="Segoe UI"/>
          <w:sz w:val="24"/>
          <w:szCs w:val="24"/>
        </w:rPr>
        <w:t xml:space="preserve">oth are </w:t>
      </w:r>
      <w:r>
        <w:rPr>
          <w:rFonts w:ascii="Segoe UI" w:hAnsi="Segoe UI"/>
          <w:sz w:val="24"/>
          <w:szCs w:val="24"/>
        </w:rPr>
        <w:t>terms</w:t>
      </w:r>
      <w:r>
        <w:rPr>
          <w:rFonts w:ascii="Segoe UI" w:hAnsi="Segoe UI"/>
          <w:sz w:val="24"/>
          <w:szCs w:val="24"/>
        </w:rPr>
        <w:t xml:space="preserve"> </w:t>
      </w:r>
      <w:r>
        <w:rPr>
          <w:rFonts w:ascii="Segoe UI" w:hAnsi="Segoe UI"/>
          <w:sz w:val="24"/>
          <w:szCs w:val="24"/>
        </w:rPr>
        <w:t>represent</w:t>
      </w:r>
      <w:r>
        <w:rPr>
          <w:rFonts w:ascii="Segoe UI" w:hAnsi="Segoe UI"/>
          <w:sz w:val="24"/>
          <w:szCs w:val="24"/>
        </w:rPr>
        <w:t xml:space="preserve"> energy. </w:t>
      </w:r>
      <w:r>
        <w:rPr>
          <w:rFonts w:ascii="Segoe UI" w:hAnsi="Segoe UI"/>
          <w:sz w:val="24"/>
          <w:szCs w:val="24"/>
        </w:rPr>
        <w:t>B</w:t>
      </w:r>
      <w:r>
        <w:rPr>
          <w:rFonts w:ascii="Segoe UI" w:hAnsi="Segoe UI"/>
          <w:sz w:val="24"/>
          <w:szCs w:val="24"/>
        </w:rPr>
        <w:t xml:space="preserve">ut we must distinguish between prana – a concept used in Yoga body-mind practises - as being </w:t>
      </w:r>
      <w:r>
        <w:rPr>
          <w:rFonts w:ascii="Segoe UI" w:hAnsi="Segoe UI"/>
          <w:sz w:val="24"/>
          <w:szCs w:val="24"/>
        </w:rPr>
        <w:t>one source of</w:t>
      </w:r>
      <w:r>
        <w:rPr>
          <w:rFonts w:ascii="Segoe UI" w:hAnsi="Segoe UI"/>
          <w:sz w:val="24"/>
          <w:szCs w:val="24"/>
        </w:rPr>
        <w:t xml:space="preserve"> energy </w:t>
      </w:r>
      <w:r>
        <w:rPr>
          <w:rFonts w:ascii="Segoe UI" w:hAnsi="Segoe UI"/>
          <w:sz w:val="24"/>
          <w:szCs w:val="24"/>
        </w:rPr>
        <w:t>from the air we breathe, the oxygen we need (</w:t>
      </w:r>
      <w:r>
        <w:rPr>
          <w:rFonts w:ascii="Segoe UI" w:hAnsi="Segoe UI"/>
          <w:i/>
          <w:iCs/>
          <w:sz w:val="24"/>
          <w:szCs w:val="24"/>
        </w:rPr>
        <w:t>food, drink, dietary complements, sunlight etc are other examples of prana-intake of energy</w:t>
      </w:r>
      <w:r>
        <w:rPr>
          <w:rFonts w:ascii="Segoe UI" w:hAnsi="Segoe UI"/>
          <w:sz w:val="24"/>
          <w:szCs w:val="24"/>
        </w:rPr>
        <w:t xml:space="preserve">) that we intake. </w:t>
      </w:r>
    </w:p>
    <w:p>
      <w:pPr>
        <w:pStyle w:val="Normal"/>
        <w:widowControl/>
        <w:bidi w:val="0"/>
        <w:ind w:left="0" w:right="0" w:hanging="0"/>
        <w:jc w:val="left"/>
        <w:rPr>
          <w:rFonts w:ascii="Segoe UI" w:hAnsi="Segoe UI"/>
          <w:sz w:val="24"/>
          <w:szCs w:val="24"/>
        </w:rPr>
      </w:pPr>
      <w:r>
        <w:rPr/>
      </w:r>
    </w:p>
    <w:p>
      <w:pPr>
        <w:pStyle w:val="Normal"/>
        <w:widowControl/>
        <w:bidi w:val="0"/>
        <w:ind w:left="0" w:right="0" w:hanging="0"/>
        <w:jc w:val="left"/>
        <w:rPr>
          <w:rFonts w:ascii="Segoe UI" w:hAnsi="Segoe UI"/>
          <w:sz w:val="24"/>
          <w:szCs w:val="24"/>
        </w:rPr>
      </w:pPr>
      <w:r>
        <w:rPr>
          <w:rFonts w:ascii="Segoe UI" w:hAnsi="Segoe UI"/>
          <w:sz w:val="24"/>
          <w:szCs w:val="24"/>
        </w:rPr>
        <w:t xml:space="preserve">So, we can reason that </w:t>
      </w:r>
      <w:r>
        <w:rPr>
          <w:rFonts w:ascii="Segoe UI" w:hAnsi="Segoe UI"/>
          <w:b/>
          <w:bCs/>
          <w:i/>
          <w:iCs/>
          <w:sz w:val="24"/>
          <w:szCs w:val="24"/>
        </w:rPr>
        <w:t>prana - yama</w:t>
      </w:r>
      <w:r>
        <w:rPr>
          <w:rFonts w:ascii="Segoe UI" w:hAnsi="Segoe UI"/>
          <w:sz w:val="24"/>
          <w:szCs w:val="24"/>
        </w:rPr>
        <w:t xml:space="preserve"> is the energy derived from breath management ('yamas' – observances, self management) of this intake of this source of energy. </w:t>
      </w:r>
    </w:p>
    <w:p>
      <w:pPr>
        <w:pStyle w:val="Normal"/>
        <w:widowControl/>
        <w:bidi w:val="0"/>
        <w:ind w:left="0" w:right="0" w:hanging="0"/>
        <w:jc w:val="left"/>
        <w:rPr>
          <w:rFonts w:ascii="Segoe UI" w:hAnsi="Segoe UI"/>
          <w:sz w:val="24"/>
          <w:szCs w:val="24"/>
        </w:rPr>
      </w:pPr>
      <w:r>
        <w:rPr/>
      </w:r>
    </w:p>
    <w:p>
      <w:pPr>
        <w:pStyle w:val="Corpsdetexte"/>
        <w:widowControl/>
        <w:bidi w:val="0"/>
        <w:ind w:left="0" w:right="0" w:hanging="0"/>
        <w:jc w:val="left"/>
        <w:rPr>
          <w:rFonts w:ascii="Segoe UI" w:hAnsi="Segoe UI"/>
          <w:sz w:val="24"/>
          <w:szCs w:val="24"/>
        </w:rPr>
      </w:pPr>
      <w:r>
        <w:rPr>
          <w:rFonts w:ascii="Segoe UI" w:hAnsi="Segoe UI"/>
          <w:sz w:val="24"/>
          <w:szCs w:val="24"/>
        </w:rPr>
        <w:t xml:space="preserve">This being said, we must now refer to the definition of </w:t>
      </w:r>
      <w:r>
        <w:rPr>
          <w:rFonts w:ascii="Segoe UI" w:hAnsi="Segoe UI"/>
          <w:b/>
          <w:bCs/>
          <w:i/>
          <w:iCs/>
          <w:sz w:val="24"/>
          <w:szCs w:val="24"/>
        </w:rPr>
        <w:t>prana</w:t>
      </w:r>
      <w:r>
        <w:rPr>
          <w:rFonts w:ascii="Segoe UI" w:hAnsi="Segoe UI"/>
          <w:sz w:val="24"/>
          <w:szCs w:val="24"/>
        </w:rPr>
        <w:t xml:space="preserve"> as stated in Hatha Yoga Pradipika </w:t>
      </w:r>
      <w:r>
        <w:rPr>
          <w:rFonts w:ascii="Segoe UI" w:hAnsi="Segoe UI"/>
          <w:sz w:val="24"/>
          <w:szCs w:val="24"/>
        </w:rPr>
        <w:t>t</w:t>
      </w:r>
      <w:r>
        <w:rPr>
          <w:rFonts w:ascii="Segoe UI" w:hAnsi="Segoe UI"/>
        </w:rPr>
        <w:t>o feel more reassured about our understanding of prana</w:t>
      </w:r>
    </w:p>
    <w:p>
      <w:pPr>
        <w:pStyle w:val="Corpsdetexte"/>
        <w:widowControl/>
        <w:bidi w:val="0"/>
        <w:ind w:left="0" w:right="0" w:hanging="0"/>
        <w:jc w:val="left"/>
        <w:rPr>
          <w:rFonts w:ascii="Segoe UI" w:hAnsi="Segoe UI"/>
          <w:sz w:val="24"/>
          <w:szCs w:val="24"/>
        </w:rPr>
      </w:pPr>
      <w:r>
        <w:rPr>
          <w:rFonts w:ascii="Segoe UI" w:hAnsi="Segoe UI"/>
          <w:b w:val="false"/>
          <w:i w:val="false"/>
          <w:caps w:val="false"/>
          <w:smallCaps w:val="false"/>
          <w:color w:val="424242"/>
          <w:spacing w:val="0"/>
          <w:sz w:val="24"/>
          <w:szCs w:val="24"/>
        </w:rPr>
        <w:t xml:space="preserve">A </w:t>
      </w:r>
      <w:r>
        <w:rPr>
          <w:rFonts w:ascii="Segoe UI" w:hAnsi="Segoe UI"/>
          <w:b w:val="false"/>
          <w:i w:val="false"/>
          <w:caps w:val="false"/>
          <w:smallCaps w:val="false"/>
          <w:color w:val="424242"/>
          <w:spacing w:val="0"/>
          <w:sz w:val="24"/>
          <w:szCs w:val="24"/>
        </w:rPr>
        <w:t>second, complementary document to this entry, “Prana 2”will follow.</w:t>
      </w:r>
    </w:p>
    <w:p>
      <w:pPr>
        <w:pStyle w:val="Normal"/>
        <w:widowControl/>
        <w:bidi w:val="0"/>
        <w:ind w:left="0" w:right="0" w:hanging="0"/>
        <w:jc w:val="left"/>
        <w:rPr>
          <w:rFonts w:ascii="Segoe UI" w:hAnsi="Segoe UI"/>
          <w:sz w:val="24"/>
          <w:szCs w:val="24"/>
        </w:rPr>
      </w:pPr>
      <w:r>
        <w:rPr/>
      </w:r>
    </w:p>
    <w:p>
      <w:pPr>
        <w:pStyle w:val="Normal"/>
        <w:widowControl/>
        <w:bidi w:val="0"/>
        <w:ind w:left="0" w:right="0" w:hanging="0"/>
        <w:jc w:val="left"/>
        <w:rPr>
          <w:rFonts w:ascii="Segoe UI" w:hAnsi="Segoe UI"/>
          <w:sz w:val="24"/>
          <w:szCs w:val="24"/>
        </w:rPr>
      </w:pPr>
      <w:r>
        <w:rPr/>
        <mc:AlternateContent>
          <mc:Choice Requires="wps">
            <w:drawing>
              <wp:anchor behindDoc="0" distT="0" distB="0" distL="0" distR="0" simplePos="0" locked="0" layoutInCell="0" allowOverlap="1" relativeHeight="2">
                <wp:simplePos x="0" y="0"/>
                <wp:positionH relativeFrom="column">
                  <wp:posOffset>980440</wp:posOffset>
                </wp:positionH>
                <wp:positionV relativeFrom="paragraph">
                  <wp:posOffset>62230</wp:posOffset>
                </wp:positionV>
                <wp:extent cx="3460750" cy="0"/>
                <wp:effectExtent l="635" t="635" r="635" b="635"/>
                <wp:wrapNone/>
                <wp:docPr id="1" name="Ligne 1"/>
                <a:graphic xmlns:a="http://schemas.openxmlformats.org/drawingml/2006/main">
                  <a:graphicData uri="http://schemas.microsoft.com/office/word/2010/wordprocessingShape">
                    <wps:wsp>
                      <wps:cNvSpPr/>
                      <wps:spPr>
                        <a:xfrm>
                          <a:off x="0" y="0"/>
                          <a:ext cx="3460680" cy="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77.2pt,4.9pt" to="349.65pt,4.9pt" ID="Ligne 1" stroked="t" o:allowincell="f" style="position:absolute">
                <v:stroke color="#3465a4" joinstyle="round" endcap="flat"/>
                <v:fill o:detectmouseclick="t" on="false"/>
                <w10:wrap type="none"/>
              </v:line>
            </w:pict>
          </mc:Fallback>
        </mc:AlternateContent>
      </w:r>
    </w:p>
    <w:p>
      <w:pPr>
        <w:pStyle w:val="Titre4"/>
        <w:rPr>
          <w:rFonts w:ascii="Segoe UI" w:hAnsi="Segoe UI"/>
          <w:sz w:val="24"/>
          <w:szCs w:val="24"/>
        </w:rPr>
      </w:pPr>
      <w:r>
        <w:rPr/>
        <w:t>2) Applying the principal of Shakti to our Yoga Practise</w:t>
      </w:r>
    </w:p>
    <w:p>
      <w:pPr>
        <w:pStyle w:val="Normal"/>
        <w:widowControl/>
        <w:bidi w:val="0"/>
        <w:ind w:left="0" w:right="0" w:hanging="0"/>
        <w:jc w:val="left"/>
        <w:rPr>
          <w:rFonts w:ascii="Segoe UI" w:hAnsi="Segoe UI"/>
          <w:sz w:val="24"/>
          <w:szCs w:val="24"/>
        </w:rPr>
      </w:pPr>
      <w:r>
        <w:rPr>
          <w:rFonts w:ascii="Segoe UI" w:hAnsi="Segoe UI"/>
          <w:b w:val="false"/>
          <w:i w:val="false"/>
          <w:caps w:val="false"/>
          <w:smallCaps w:val="false"/>
          <w:color w:val="424242"/>
          <w:spacing w:val="0"/>
          <w:sz w:val="24"/>
          <w:szCs w:val="24"/>
        </w:rPr>
        <w:t xml:space="preserve">So, where is Shakti in our </w:t>
      </w:r>
      <w:r>
        <w:rPr>
          <w:rFonts w:ascii="Segoe UI" w:hAnsi="Segoe UI"/>
          <w:b w:val="false"/>
          <w:i w:val="false"/>
          <w:caps w:val="false"/>
          <w:smallCaps w:val="false"/>
          <w:color w:val="424242"/>
          <w:spacing w:val="0"/>
          <w:sz w:val="24"/>
          <w:szCs w:val="24"/>
        </w:rPr>
        <w:t xml:space="preserve">Yoga  practise ? </w:t>
      </w:r>
    </w:p>
    <w:p>
      <w:pPr>
        <w:pStyle w:val="Normal"/>
        <w:widowControl/>
        <w:bidi w:val="0"/>
        <w:ind w:left="0" w:right="0" w:hanging="0"/>
        <w:jc w:val="left"/>
        <w:rPr>
          <w:rFonts w:ascii="Segoe UI" w:hAnsi="Segoe UI"/>
          <w:sz w:val="24"/>
          <w:szCs w:val="24"/>
        </w:rPr>
      </w:pPr>
      <w:r>
        <w:rPr>
          <w:rFonts w:ascii="Segoe UI" w:hAnsi="Segoe UI"/>
          <w:b w:val="false"/>
          <w:i w:val="false"/>
          <w:caps w:val="false"/>
          <w:smallCaps w:val="false"/>
          <w:color w:val="424242"/>
          <w:spacing w:val="0"/>
          <w:sz w:val="24"/>
          <w:szCs w:val="24"/>
        </w:rPr>
        <w:t>T</w:t>
      </w:r>
      <w:r>
        <w:rPr>
          <w:rFonts w:ascii="Segoe UI" w:hAnsi="Segoe UI"/>
          <w:b w:val="false"/>
          <w:i w:val="false"/>
          <w:caps w:val="false"/>
          <w:smallCaps w:val="false"/>
          <w:color w:val="424242"/>
          <w:spacing w:val="0"/>
          <w:sz w:val="24"/>
          <w:szCs w:val="24"/>
        </w:rPr>
        <w:t xml:space="preserve">he re-uniting of consciousness and energy or  the full connection between our </w:t>
      </w:r>
      <w:r>
        <w:rPr>
          <w:rFonts w:ascii="Segoe UI" w:hAnsi="Segoe UI"/>
          <w:b w:val="false"/>
          <w:i/>
          <w:iCs/>
          <w:caps w:val="false"/>
          <w:smallCaps w:val="false"/>
          <w:color w:val="424242"/>
          <w:spacing w:val="0"/>
          <w:sz w:val="24"/>
          <w:szCs w:val="24"/>
        </w:rPr>
        <w:t xml:space="preserve">small self’ (everyday self) </w:t>
      </w:r>
      <w:r>
        <w:rPr>
          <w:rFonts w:ascii="Segoe UI" w:hAnsi="Segoe UI"/>
          <w:b w:val="false"/>
          <w:i w:val="false"/>
          <w:caps w:val="false"/>
          <w:smallCaps w:val="false"/>
          <w:color w:val="424242"/>
          <w:spacing w:val="0"/>
          <w:sz w:val="24"/>
          <w:szCs w:val="24"/>
        </w:rPr>
        <w:t xml:space="preserve">with </w:t>
      </w:r>
      <w:r>
        <w:rPr>
          <w:rFonts w:ascii="Segoe UI" w:hAnsi="Segoe UI"/>
          <w:b w:val="false"/>
          <w:i w:val="false"/>
          <w:caps w:val="false"/>
          <w:smallCaps w:val="false"/>
          <w:color w:val="424242"/>
          <w:spacing w:val="0"/>
          <w:sz w:val="24"/>
          <w:szCs w:val="24"/>
        </w:rPr>
        <w:t>our</w:t>
      </w:r>
      <w:r>
        <w:rPr>
          <w:rFonts w:ascii="Segoe UI" w:hAnsi="Segoe UI"/>
          <w:b w:val="false"/>
          <w:i w:val="false"/>
          <w:caps w:val="false"/>
          <w:smallCaps w:val="false"/>
          <w:color w:val="424242"/>
          <w:spacing w:val="0"/>
          <w:sz w:val="24"/>
          <w:szCs w:val="24"/>
        </w:rPr>
        <w:t xml:space="preserve"> </w:t>
      </w:r>
      <w:r>
        <w:rPr>
          <w:rFonts w:ascii="Segoe UI" w:hAnsi="Segoe UI"/>
          <w:b w:val="false"/>
          <w:i/>
          <w:iCs/>
          <w:caps w:val="false"/>
          <w:smallCaps w:val="false"/>
          <w:color w:val="424242"/>
          <w:spacing w:val="0"/>
          <w:sz w:val="24"/>
          <w:szCs w:val="24"/>
        </w:rPr>
        <w:t xml:space="preserve">higher self </w:t>
      </w:r>
      <w:r>
        <w:rPr>
          <w:rFonts w:ascii="Segoe UI" w:hAnsi="Segoe UI"/>
          <w:b w:val="false"/>
          <w:i w:val="false"/>
          <w:iCs/>
          <w:caps w:val="false"/>
          <w:smallCaps w:val="false"/>
          <w:color w:val="424242"/>
          <w:spacing w:val="0"/>
          <w:sz w:val="24"/>
          <w:szCs w:val="24"/>
        </w:rPr>
        <w:t xml:space="preserve">(yogic self) </w:t>
      </w:r>
      <w:r>
        <w:rPr>
          <w:rFonts w:ascii="Segoe UI" w:hAnsi="Segoe UI"/>
          <w:b w:val="false"/>
          <w:i w:val="false"/>
          <w:iCs/>
          <w:caps w:val="false"/>
          <w:smallCaps w:val="false"/>
          <w:color w:val="424242"/>
          <w:spacing w:val="0"/>
          <w:sz w:val="24"/>
          <w:szCs w:val="24"/>
        </w:rPr>
        <w:t>is one aspect of Yoga ( which means ‘union’ )</w:t>
      </w:r>
    </w:p>
    <w:p>
      <w:pPr>
        <w:pStyle w:val="Normal"/>
        <w:widowControl/>
        <w:bidi w:val="0"/>
        <w:ind w:left="0" w:right="0" w:hanging="0"/>
        <w:jc w:val="left"/>
        <w:rPr>
          <w:rFonts w:ascii="Segoe UI" w:hAnsi="Segoe UI"/>
          <w:sz w:val="24"/>
          <w:szCs w:val="24"/>
        </w:rPr>
      </w:pPr>
      <w:r>
        <w:rPr/>
      </w:r>
    </w:p>
    <w:p>
      <w:pPr>
        <w:pStyle w:val="Normal"/>
        <w:widowControl/>
        <w:bidi w:val="0"/>
        <w:ind w:left="0" w:right="0" w:hanging="0"/>
        <w:jc w:val="left"/>
        <w:rPr>
          <w:rFonts w:ascii="Segoe UI" w:hAnsi="Segoe UI"/>
          <w:sz w:val="24"/>
          <w:szCs w:val="24"/>
        </w:rPr>
      </w:pPr>
      <w:r>
        <w:rPr>
          <w:rFonts w:ascii="Segoe UI" w:hAnsi="Segoe UI"/>
          <w:b w:val="false"/>
          <w:i w:val="false"/>
          <w:caps w:val="false"/>
          <w:smallCaps w:val="false"/>
          <w:color w:val="424242"/>
          <w:spacing w:val="0"/>
          <w:sz w:val="24"/>
          <w:szCs w:val="24"/>
        </w:rPr>
        <w:t>During body-mind Yoga practis</w:t>
      </w:r>
      <w:r>
        <w:rPr>
          <w:rFonts w:ascii="Segoe UI" w:hAnsi="Segoe UI"/>
          <w:b w:val="false"/>
          <w:i w:val="false"/>
          <w:caps w:val="false"/>
          <w:smallCaps w:val="false"/>
          <w:color w:val="424242"/>
          <w:spacing w:val="0"/>
          <w:sz w:val="24"/>
          <w:szCs w:val="24"/>
        </w:rPr>
        <w:t xml:space="preserve">e, </w:t>
      </w:r>
      <w:r>
        <w:rPr>
          <w:rFonts w:ascii="Segoe UI" w:hAnsi="Segoe UI"/>
          <w:b w:val="false"/>
          <w:i w:val="false"/>
          <w:caps w:val="false"/>
          <w:smallCaps w:val="false"/>
          <w:color w:val="424242"/>
          <w:spacing w:val="0"/>
          <w:sz w:val="24"/>
          <w:szCs w:val="24"/>
        </w:rPr>
        <w:t>we</w:t>
      </w:r>
      <w:r>
        <w:rPr>
          <w:rFonts w:ascii="Segoe UI" w:hAnsi="Segoe UI"/>
          <w:b w:val="false"/>
          <w:i w:val="false"/>
          <w:caps w:val="false"/>
          <w:smallCaps w:val="false"/>
          <w:color w:val="424242"/>
          <w:spacing w:val="0"/>
          <w:sz w:val="24"/>
          <w:szCs w:val="24"/>
        </w:rPr>
        <w:t xml:space="preserve"> give ourselves </w:t>
      </w:r>
      <w:r>
        <w:rPr>
          <w:rFonts w:ascii="Segoe UI" w:hAnsi="Segoe UI"/>
          <w:b w:val="false"/>
          <w:i w:val="false"/>
          <w:caps w:val="false"/>
          <w:smallCaps w:val="false"/>
          <w:color w:val="424242"/>
          <w:spacing w:val="0"/>
          <w:sz w:val="24"/>
          <w:szCs w:val="24"/>
        </w:rPr>
        <w:t>an</w:t>
      </w:r>
      <w:r>
        <w:rPr>
          <w:rFonts w:ascii="Segoe UI" w:hAnsi="Segoe UI"/>
          <w:b w:val="false"/>
          <w:i w:val="false"/>
          <w:caps w:val="false"/>
          <w:smallCaps w:val="false"/>
          <w:color w:val="424242"/>
          <w:spacing w:val="0"/>
          <w:sz w:val="24"/>
          <w:szCs w:val="24"/>
        </w:rPr>
        <w:t xml:space="preserve"> opportunity to refine, empower and divinize this flow as an unlimited potential.</w:t>
      </w:r>
      <w:r>
        <w:rPr>
          <w:rFonts w:ascii="Segoe UI" w:hAnsi="Segoe UI"/>
          <w:sz w:val="24"/>
          <w:szCs w:val="24"/>
        </w:rPr>
        <w:t xml:space="preserve"> </w:t>
      </w:r>
    </w:p>
    <w:p>
      <w:pPr>
        <w:pStyle w:val="Normal"/>
        <w:widowControl/>
        <w:bidi w:val="0"/>
        <w:ind w:left="0" w:right="0" w:hanging="0"/>
        <w:jc w:val="left"/>
        <w:rPr>
          <w:rFonts w:ascii="Segoe UI" w:hAnsi="Segoe UI"/>
          <w:sz w:val="24"/>
          <w:szCs w:val="24"/>
        </w:rPr>
      </w:pPr>
      <w:r>
        <w:rPr>
          <w:rFonts w:ascii="Segoe UI" w:hAnsi="Segoe UI"/>
          <w:sz w:val="24"/>
          <w:szCs w:val="24"/>
        </w:rPr>
      </w:r>
    </w:p>
    <w:p>
      <w:pPr>
        <w:pStyle w:val="Normal"/>
        <w:widowControl/>
        <w:bidi w:val="0"/>
        <w:ind w:left="0" w:right="0" w:hanging="0"/>
        <w:jc w:val="left"/>
        <w:rPr>
          <w:rFonts w:ascii="Segoe UI" w:hAnsi="Segoe UI"/>
          <w:sz w:val="24"/>
          <w:szCs w:val="24"/>
        </w:rPr>
      </w:pPr>
      <w:r>
        <w:rPr>
          <w:rFonts w:ascii="Segoe UI" w:hAnsi="Segoe UI"/>
          <w:b w:val="false"/>
          <w:i w:val="false"/>
          <w:caps w:val="false"/>
          <w:smallCaps w:val="false"/>
          <w:color w:val="424242"/>
          <w:spacing w:val="0"/>
          <w:sz w:val="24"/>
          <w:szCs w:val="24"/>
        </w:rPr>
        <w:t xml:space="preserve">Knowing about, and </w:t>
      </w:r>
      <w:r>
        <w:rPr>
          <w:rFonts w:ascii="Segoe UI" w:hAnsi="Segoe UI"/>
          <w:b w:val="false"/>
          <w:i w:val="false"/>
          <w:caps w:val="false"/>
          <w:smallCaps w:val="false"/>
          <w:color w:val="424242"/>
          <w:spacing w:val="0"/>
          <w:sz w:val="24"/>
          <w:szCs w:val="24"/>
        </w:rPr>
        <w:t>becoming</w:t>
      </w:r>
      <w:r>
        <w:rPr>
          <w:rFonts w:ascii="Segoe UI" w:hAnsi="Segoe UI"/>
          <w:b w:val="false"/>
          <w:i w:val="false"/>
          <w:caps w:val="false"/>
          <w:smallCaps w:val="false"/>
          <w:color w:val="424242"/>
          <w:spacing w:val="0"/>
          <w:sz w:val="24"/>
          <w:szCs w:val="24"/>
        </w:rPr>
        <w:t xml:space="preserve"> conscious </w:t>
      </w:r>
      <w:r>
        <w:rPr>
          <w:rFonts w:ascii="Segoe UI" w:hAnsi="Segoe UI"/>
          <w:b w:val="false"/>
          <w:i w:val="false"/>
          <w:caps w:val="false"/>
          <w:smallCaps w:val="false"/>
          <w:color w:val="424242"/>
          <w:spacing w:val="0"/>
          <w:sz w:val="24"/>
          <w:szCs w:val="24"/>
        </w:rPr>
        <w:t>of</w:t>
      </w:r>
      <w:r>
        <w:rPr>
          <w:rFonts w:ascii="Segoe UI" w:hAnsi="Segoe UI"/>
          <w:b w:val="false"/>
          <w:i w:val="false"/>
          <w:caps w:val="false"/>
          <w:smallCaps w:val="false"/>
          <w:color w:val="424242"/>
          <w:spacing w:val="0"/>
          <w:sz w:val="24"/>
          <w:szCs w:val="24"/>
        </w:rPr>
        <w:t xml:space="preserve"> this universal truth principle, means that we can ‘</w:t>
      </w:r>
      <w:r>
        <w:rPr>
          <w:rFonts w:ascii="Segoe UI" w:hAnsi="Segoe UI"/>
          <w:b w:val="false"/>
          <w:i/>
          <w:iCs/>
          <w:caps w:val="false"/>
          <w:smallCaps w:val="false"/>
          <w:color w:val="424242"/>
          <w:spacing w:val="0"/>
          <w:sz w:val="24"/>
          <w:szCs w:val="24"/>
        </w:rPr>
        <w:t>real-ize’</w:t>
      </w:r>
      <w:r>
        <w:rPr>
          <w:rFonts w:ascii="Segoe UI" w:hAnsi="Segoe UI"/>
          <w:b w:val="false"/>
          <w:i w:val="false"/>
          <w:caps w:val="false"/>
          <w:smallCaps w:val="false"/>
          <w:color w:val="424242"/>
          <w:spacing w:val="0"/>
          <w:sz w:val="24"/>
          <w:szCs w:val="24"/>
        </w:rPr>
        <w:t xml:space="preserve"> it as a process; </w:t>
      </w:r>
      <w:r>
        <w:rPr>
          <w:rFonts w:ascii="Segoe UI" w:hAnsi="Segoe UI"/>
          <w:b w:val="false"/>
          <w:i w:val="false"/>
          <w:caps w:val="false"/>
          <w:smallCaps w:val="false"/>
          <w:color w:val="424242"/>
          <w:spacing w:val="0"/>
          <w:sz w:val="24"/>
          <w:szCs w:val="24"/>
        </w:rPr>
        <w:t xml:space="preserve">Capturing energy becomes a process. We can </w:t>
      </w:r>
      <w:r>
        <w:rPr>
          <w:rFonts w:ascii="Segoe UI" w:hAnsi="Segoe UI"/>
          <w:b w:val="false"/>
          <w:i w:val="false"/>
          <w:caps w:val="false"/>
          <w:smallCaps w:val="false"/>
          <w:color w:val="424242"/>
          <w:spacing w:val="0"/>
          <w:sz w:val="24"/>
          <w:szCs w:val="24"/>
        </w:rPr>
        <w:t xml:space="preserve">harness it, rather than </w:t>
      </w:r>
      <w:r>
        <w:rPr>
          <w:rFonts w:ascii="Segoe UI" w:hAnsi="Segoe UI"/>
          <w:b w:val="false"/>
          <w:i w:val="false"/>
          <w:caps w:val="false"/>
          <w:smallCaps w:val="false"/>
          <w:color w:val="424242"/>
          <w:spacing w:val="0"/>
          <w:sz w:val="24"/>
          <w:szCs w:val="24"/>
        </w:rPr>
        <w:t>remain</w:t>
      </w:r>
      <w:r>
        <w:rPr>
          <w:rFonts w:ascii="Segoe UI" w:hAnsi="Segoe UI"/>
          <w:b w:val="false"/>
          <w:i w:val="false"/>
          <w:caps w:val="false"/>
          <w:smallCaps w:val="false"/>
          <w:color w:val="424242"/>
          <w:spacing w:val="0"/>
          <w:sz w:val="24"/>
          <w:szCs w:val="24"/>
        </w:rPr>
        <w:t xml:space="preserve"> a product of it.  We consciously produc</w:t>
      </w:r>
      <w:r>
        <w:rPr>
          <w:rFonts w:ascii="Segoe UI" w:hAnsi="Segoe UI"/>
          <w:b w:val="false"/>
          <w:i w:val="false"/>
          <w:caps w:val="false"/>
          <w:smallCaps w:val="false"/>
          <w:color w:val="424242"/>
          <w:spacing w:val="0"/>
          <w:sz w:val="24"/>
          <w:szCs w:val="24"/>
        </w:rPr>
        <w:t>e</w:t>
      </w:r>
      <w:r>
        <w:rPr>
          <w:rFonts w:ascii="Segoe UI" w:hAnsi="Segoe UI"/>
          <w:b w:val="false"/>
          <w:i w:val="false"/>
          <w:caps w:val="false"/>
          <w:smallCaps w:val="false"/>
          <w:color w:val="424242"/>
          <w:spacing w:val="0"/>
          <w:sz w:val="24"/>
          <w:szCs w:val="24"/>
        </w:rPr>
        <w:t xml:space="preserve"> it, </w:t>
      </w:r>
      <w:r>
        <w:rPr>
          <w:rFonts w:ascii="Segoe UI" w:hAnsi="Segoe UI"/>
          <w:b w:val="false"/>
          <w:i w:val="false"/>
          <w:caps w:val="false"/>
          <w:smallCaps w:val="false"/>
          <w:color w:val="424242"/>
          <w:spacing w:val="0"/>
          <w:sz w:val="24"/>
          <w:szCs w:val="24"/>
        </w:rPr>
        <w:t xml:space="preserve">we are not </w:t>
      </w:r>
      <w:r>
        <w:rPr>
          <w:rFonts w:ascii="Segoe UI" w:hAnsi="Segoe UI"/>
          <w:b w:val="false"/>
          <w:i w:val="false"/>
          <w:caps w:val="false"/>
          <w:smallCaps w:val="false"/>
          <w:color w:val="424242"/>
          <w:spacing w:val="0"/>
          <w:sz w:val="24"/>
          <w:szCs w:val="24"/>
        </w:rPr>
        <w:t>not just being produced by it</w:t>
      </w:r>
      <w:r>
        <w:rPr>
          <w:rFonts w:ascii="Segoe UI" w:hAnsi="Segoe UI"/>
          <w:sz w:val="24"/>
          <w:szCs w:val="24"/>
        </w:rPr>
        <w:t xml:space="preserve"> </w:t>
      </w:r>
    </w:p>
    <w:p>
      <w:pPr>
        <w:pStyle w:val="Titre4"/>
        <w:widowControl/>
        <w:bidi w:val="0"/>
        <w:ind w:left="0" w:right="0" w:hanging="0"/>
        <w:jc w:val="left"/>
        <w:rPr>
          <w:rFonts w:ascii="Segoe UI" w:hAnsi="Segoe UI"/>
          <w:sz w:val="24"/>
          <w:szCs w:val="24"/>
        </w:rPr>
      </w:pPr>
      <w:r>
        <w:rPr>
          <w:rStyle w:val="Accentuationforte"/>
          <w:rFonts w:ascii="Segoe UI" w:hAnsi="Segoe UI"/>
          <w:b/>
          <w:i w:val="false"/>
          <w:caps w:val="false"/>
          <w:smallCaps w:val="false"/>
          <w:color w:val="212121"/>
          <w:spacing w:val="0"/>
          <w:sz w:val="24"/>
          <w:szCs w:val="24"/>
        </w:rPr>
        <w:t>Yoga Empowers the 3 Forms of Shakti...</w:t>
      </w:r>
    </w:p>
    <w:p>
      <w:pPr>
        <w:pStyle w:val="Normal"/>
        <w:widowControl/>
        <w:bidi w:val="0"/>
        <w:ind w:left="0" w:right="0" w:hanging="0"/>
        <w:jc w:val="left"/>
        <w:rPr>
          <w:rFonts w:ascii="Segoe UI" w:hAnsi="Segoe UI"/>
          <w:sz w:val="24"/>
          <w:szCs w:val="24"/>
        </w:rPr>
      </w:pPr>
      <w:r>
        <w:rPr>
          <w:rFonts w:ascii="Segoe UI" w:hAnsi="Segoe UI"/>
          <w:b w:val="false"/>
          <w:i w:val="false"/>
          <w:caps w:val="false"/>
          <w:smallCaps w:val="false"/>
          <w:color w:val="424242"/>
          <w:spacing w:val="0"/>
          <w:sz w:val="24"/>
          <w:szCs w:val="24"/>
        </w:rPr>
        <w:t xml:space="preserve">By </w:t>
      </w:r>
      <w:r>
        <w:rPr>
          <w:rFonts w:ascii="Segoe UI" w:hAnsi="Segoe UI"/>
          <w:b w:val="false"/>
          <w:i w:val="false"/>
          <w:caps w:val="false"/>
          <w:smallCaps w:val="false"/>
          <w:color w:val="424242"/>
          <w:spacing w:val="0"/>
          <w:sz w:val="24"/>
          <w:szCs w:val="24"/>
        </w:rPr>
        <w:t>enhancing the power of the 3 forms of Shakti within us.  </w:t>
      </w:r>
      <w:hyperlink r:id="rId2">
        <w:r>
          <w:rPr>
            <w:rStyle w:val="LienInternet"/>
            <w:rFonts w:ascii="Segoe UI" w:hAnsi="Segoe UI"/>
            <w:b/>
            <w:bCs/>
            <w:i w:val="false"/>
            <w:caps w:val="false"/>
            <w:smallCaps w:val="false"/>
            <w:strike w:val="false"/>
            <w:dstrike w:val="false"/>
            <w:color w:val="607D8B"/>
            <w:spacing w:val="0"/>
            <w:sz w:val="24"/>
            <w:szCs w:val="24"/>
            <w:u w:val="none"/>
            <w:effect w:val="none"/>
            <w:shd w:fill="FFFFFF" w:val="clear"/>
          </w:rPr>
          <w:t>Hatha Yoga </w:t>
        </w:r>
      </w:hyperlink>
      <w:r>
        <w:rPr>
          <w:rFonts w:ascii="Segoe UI" w:hAnsi="Segoe UI"/>
          <w:b w:val="false"/>
          <w:i w:val="false"/>
          <w:caps w:val="false"/>
          <w:smallCaps w:val="false"/>
          <w:color w:val="424242"/>
          <w:spacing w:val="0"/>
          <w:sz w:val="24"/>
          <w:szCs w:val="24"/>
        </w:rPr>
        <w:t xml:space="preserve">practices are an excellent means of purifying both the mind and body in order to prepare our </w:t>
      </w:r>
      <w:r>
        <w:rPr>
          <w:rFonts w:ascii="Segoe UI" w:hAnsi="Segoe UI"/>
          <w:b w:val="false"/>
          <w:i/>
          <w:iCs/>
          <w:caps w:val="false"/>
          <w:smallCaps w:val="false"/>
          <w:color w:val="424242"/>
          <w:spacing w:val="0"/>
          <w:sz w:val="24"/>
          <w:szCs w:val="24"/>
        </w:rPr>
        <w:t>systems to draw in, and hold greater levels of creative energy</w:t>
      </w:r>
      <w:r>
        <w:rPr>
          <w:rFonts w:ascii="Segoe UI" w:hAnsi="Segoe UI"/>
          <w:b w:val="false"/>
          <w:i w:val="false"/>
          <w:caps w:val="false"/>
          <w:smallCaps w:val="false"/>
          <w:color w:val="424242"/>
          <w:spacing w:val="0"/>
          <w:sz w:val="24"/>
          <w:szCs w:val="24"/>
        </w:rPr>
        <w:t>.  </w:t>
      </w:r>
      <w:hyperlink r:id="rId3">
        <w:r>
          <w:rPr>
            <w:rStyle w:val="LienInternet"/>
            <w:rFonts w:ascii="Segoe UI" w:hAnsi="Segoe UI"/>
            <w:b/>
            <w:bCs/>
            <w:i w:val="false"/>
            <w:caps w:val="false"/>
            <w:smallCaps w:val="false"/>
            <w:strike w:val="false"/>
            <w:dstrike w:val="false"/>
            <w:color w:val="607D8B"/>
            <w:spacing w:val="0"/>
            <w:sz w:val="24"/>
            <w:szCs w:val="24"/>
            <w:u w:val="none"/>
            <w:effect w:val="none"/>
            <w:shd w:fill="FFFFFF" w:val="clear"/>
          </w:rPr>
          <w:t>Pranayama</w:t>
        </w:r>
      </w:hyperlink>
      <w:r>
        <w:rPr>
          <w:rFonts w:ascii="Segoe UI" w:hAnsi="Segoe UI"/>
          <w:b w:val="false"/>
          <w:i w:val="false"/>
          <w:caps w:val="false"/>
          <w:smallCaps w:val="false"/>
          <w:color w:val="424242"/>
          <w:spacing w:val="0"/>
          <w:sz w:val="24"/>
          <w:szCs w:val="24"/>
        </w:rPr>
        <w:t>, yogic breathing techniques also enhance and expand the Prana Shakti and other subtle energetic forces within us.</w:t>
      </w:r>
      <w:r>
        <w:rPr>
          <w:rFonts w:ascii="Segoe UI" w:hAnsi="Segoe UI"/>
          <w:sz w:val="24"/>
          <w:szCs w:val="24"/>
        </w:rPr>
        <w:t xml:space="preserve"> </w:t>
      </w:r>
    </w:p>
    <w:p>
      <w:pPr>
        <w:pStyle w:val="Normal"/>
        <w:widowControl/>
        <w:bidi w:val="0"/>
        <w:ind w:left="0" w:right="0" w:hanging="0"/>
        <w:jc w:val="left"/>
        <w:rPr>
          <w:rFonts w:ascii="Segoe UI" w:hAnsi="Segoe UI"/>
          <w:sz w:val="24"/>
          <w:szCs w:val="24"/>
        </w:rPr>
      </w:pPr>
      <w:r>
        <w:rPr>
          <w:rFonts w:ascii="Segoe UI" w:hAnsi="Segoe UI"/>
          <w:sz w:val="24"/>
          <w:szCs w:val="24"/>
        </w:rPr>
      </w:r>
    </w:p>
    <w:p>
      <w:pPr>
        <w:pStyle w:val="Normal"/>
        <w:widowControl/>
        <w:bidi w:val="0"/>
        <w:ind w:left="0" w:right="0" w:hanging="0"/>
        <w:jc w:val="left"/>
        <w:rPr>
          <w:rFonts w:ascii="Segoe UI" w:hAnsi="Segoe UI"/>
          <w:sz w:val="24"/>
          <w:szCs w:val="24"/>
        </w:rPr>
      </w:pPr>
      <w:r>
        <w:rPr>
          <w:rFonts w:ascii="Segoe UI" w:hAnsi="Segoe UI"/>
          <w:b w:val="false"/>
          <w:i w:val="false"/>
          <w:caps w:val="false"/>
          <w:smallCaps w:val="false"/>
          <w:color w:val="424242"/>
          <w:spacing w:val="0"/>
          <w:sz w:val="24"/>
          <w:szCs w:val="24"/>
        </w:rPr>
        <w:t xml:space="preserve">Any increase in the simple awareness of Jnana Shakti, Iccha Shakti and Kriya Shakti and the roles they play in our lives allows us to ongoingly harness this potent and useful </w:t>
      </w:r>
      <w:r>
        <w:rPr>
          <w:rFonts w:ascii="Segoe UI" w:hAnsi="Segoe UI"/>
          <w:b w:val="false"/>
          <w:i/>
          <w:iCs/>
          <w:caps w:val="false"/>
          <w:smallCaps w:val="false"/>
          <w:color w:val="424242"/>
          <w:spacing w:val="0"/>
          <w:sz w:val="24"/>
          <w:szCs w:val="24"/>
        </w:rPr>
        <w:t>triad of energies</w:t>
      </w:r>
      <w:r>
        <w:rPr>
          <w:rFonts w:ascii="Segoe UI" w:hAnsi="Segoe UI"/>
          <w:b w:val="false"/>
          <w:i w:val="false"/>
          <w:caps w:val="false"/>
          <w:smallCaps w:val="false"/>
          <w:color w:val="424242"/>
          <w:spacing w:val="0"/>
          <w:sz w:val="24"/>
          <w:szCs w:val="24"/>
        </w:rPr>
        <w:t xml:space="preserve"> for the successful fulfilment of goals, hopes and dreams.  </w:t>
      </w:r>
    </w:p>
    <w:p>
      <w:pPr>
        <w:pStyle w:val="Normal"/>
        <w:widowControl/>
        <w:bidi w:val="0"/>
        <w:ind w:left="0" w:right="0" w:hanging="0"/>
        <w:jc w:val="left"/>
        <w:rPr>
          <w:rFonts w:ascii="Segoe UI" w:hAnsi="Segoe UI"/>
          <w:sz w:val="24"/>
          <w:szCs w:val="24"/>
        </w:rPr>
      </w:pPr>
      <w:r>
        <w:rPr/>
      </w:r>
    </w:p>
    <w:p>
      <w:pPr>
        <w:pStyle w:val="Normal"/>
        <w:widowControl/>
        <w:bidi w:val="0"/>
        <w:ind w:left="0" w:right="0" w:hanging="0"/>
        <w:jc w:val="left"/>
        <w:rPr>
          <w:rFonts w:ascii="Segoe UI" w:hAnsi="Segoe UI"/>
          <w:sz w:val="24"/>
          <w:szCs w:val="24"/>
        </w:rPr>
      </w:pPr>
      <w:r>
        <w:rPr>
          <w:rFonts w:ascii="Segoe UI" w:hAnsi="Segoe UI"/>
          <w:b w:val="false"/>
          <w:i/>
          <w:iCs/>
          <w:caps w:val="false"/>
          <w:smallCaps w:val="false"/>
          <w:color w:val="424242"/>
          <w:spacing w:val="0"/>
          <w:sz w:val="24"/>
          <w:szCs w:val="24"/>
        </w:rPr>
        <w:t>Taking time</w:t>
      </w:r>
      <w:r>
        <w:rPr>
          <w:rFonts w:ascii="Segoe UI" w:hAnsi="Segoe UI"/>
          <w:b w:val="false"/>
          <w:i w:val="false"/>
          <w:caps w:val="false"/>
          <w:smallCaps w:val="false"/>
          <w:color w:val="424242"/>
          <w:spacing w:val="0"/>
          <w:sz w:val="24"/>
          <w:szCs w:val="24"/>
        </w:rPr>
        <w:t xml:space="preserve"> to be a little more </w:t>
      </w:r>
      <w:r>
        <w:rPr>
          <w:rFonts w:ascii="Segoe UI" w:hAnsi="Segoe UI"/>
          <w:b w:val="false"/>
          <w:i/>
          <w:iCs/>
          <w:caps w:val="false"/>
          <w:smallCaps w:val="false"/>
          <w:color w:val="424242"/>
          <w:spacing w:val="0"/>
          <w:sz w:val="24"/>
          <w:szCs w:val="24"/>
        </w:rPr>
        <w:t>mindful</w:t>
      </w:r>
      <w:r>
        <w:rPr>
          <w:rFonts w:ascii="Segoe UI" w:hAnsi="Segoe UI"/>
          <w:b w:val="false"/>
          <w:i w:val="false"/>
          <w:caps w:val="false"/>
          <w:smallCaps w:val="false"/>
          <w:color w:val="424242"/>
          <w:spacing w:val="0"/>
          <w:sz w:val="24"/>
          <w:szCs w:val="24"/>
        </w:rPr>
        <w:t xml:space="preserve"> </w:t>
      </w:r>
      <w:r>
        <w:rPr>
          <w:rFonts w:ascii="Segoe UI" w:hAnsi="Segoe UI"/>
          <w:b w:val="false"/>
          <w:i w:val="false"/>
          <w:caps w:val="false"/>
          <w:smallCaps w:val="false"/>
          <w:color w:val="424242"/>
          <w:spacing w:val="0"/>
          <w:sz w:val="24"/>
          <w:szCs w:val="24"/>
        </w:rPr>
        <w:t xml:space="preserve">to </w:t>
      </w:r>
      <w:r>
        <w:rPr>
          <w:rFonts w:ascii="Segoe UI" w:hAnsi="Segoe UI"/>
          <w:b w:val="false"/>
          <w:i/>
          <w:iCs/>
          <w:caps w:val="false"/>
          <w:smallCaps w:val="false"/>
          <w:color w:val="424242"/>
          <w:spacing w:val="0"/>
          <w:sz w:val="24"/>
          <w:szCs w:val="24"/>
        </w:rPr>
        <w:t>observe</w:t>
      </w:r>
      <w:r>
        <w:rPr>
          <w:rFonts w:ascii="Segoe UI" w:hAnsi="Segoe UI"/>
          <w:b w:val="false"/>
          <w:i w:val="false"/>
          <w:caps w:val="false"/>
          <w:smallCaps w:val="false"/>
          <w:color w:val="424242"/>
          <w:spacing w:val="0"/>
          <w:sz w:val="24"/>
          <w:szCs w:val="24"/>
        </w:rPr>
        <w:t xml:space="preserve"> </w:t>
      </w:r>
      <w:r>
        <w:rPr>
          <w:rFonts w:ascii="Segoe UI" w:hAnsi="Segoe UI"/>
          <w:b w:val="false"/>
          <w:i w:val="false"/>
          <w:caps w:val="false"/>
          <w:smallCaps w:val="false"/>
          <w:color w:val="424242"/>
          <w:spacing w:val="0"/>
          <w:sz w:val="24"/>
          <w:szCs w:val="24"/>
        </w:rPr>
        <w:t xml:space="preserve">the 3 Forms of Shakti </w:t>
      </w:r>
      <w:r>
        <w:rPr>
          <w:rFonts w:ascii="Segoe UI" w:hAnsi="Segoe UI"/>
          <w:b w:val="false"/>
          <w:i w:val="false"/>
          <w:caps w:val="false"/>
          <w:smallCaps w:val="false"/>
          <w:color w:val="424242"/>
          <w:spacing w:val="0"/>
          <w:sz w:val="24"/>
          <w:szCs w:val="24"/>
        </w:rPr>
        <w:t xml:space="preserve">(as we practise </w:t>
      </w:r>
      <w:r>
        <w:rPr>
          <w:rFonts w:ascii="Segoe UI" w:hAnsi="Segoe UI"/>
          <w:b w:val="false"/>
          <w:i/>
          <w:iCs/>
          <w:caps w:val="false"/>
          <w:smallCaps w:val="false"/>
          <w:color w:val="424242"/>
          <w:spacing w:val="0"/>
          <w:sz w:val="24"/>
          <w:szCs w:val="24"/>
        </w:rPr>
        <w:t xml:space="preserve">increases potential for </w:t>
      </w:r>
      <w:r>
        <w:rPr>
          <w:rFonts w:ascii="Segoe UI" w:hAnsi="Segoe UI"/>
          <w:b w:val="false"/>
          <w:i/>
          <w:iCs/>
          <w:caps w:val="false"/>
          <w:smallCaps w:val="false"/>
          <w:color w:val="424242"/>
          <w:spacing w:val="0"/>
          <w:sz w:val="24"/>
          <w:szCs w:val="24"/>
        </w:rPr>
        <w:t xml:space="preserve">personal </w:t>
      </w:r>
      <w:r>
        <w:rPr>
          <w:rFonts w:ascii="Segoe UI" w:hAnsi="Segoe UI"/>
          <w:b w:val="false"/>
          <w:i/>
          <w:iCs/>
          <w:caps w:val="false"/>
          <w:smallCaps w:val="false"/>
          <w:color w:val="424242"/>
          <w:spacing w:val="0"/>
          <w:sz w:val="24"/>
          <w:szCs w:val="24"/>
        </w:rPr>
        <w:t>success. </w:t>
      </w:r>
      <w:r>
        <w:rPr>
          <w:rFonts w:ascii="Segoe UI" w:hAnsi="Segoe UI"/>
          <w:b w:val="false"/>
          <w:i w:val="false"/>
          <w:caps w:val="false"/>
          <w:smallCaps w:val="false"/>
          <w:color w:val="424242"/>
          <w:spacing w:val="0"/>
          <w:sz w:val="24"/>
          <w:szCs w:val="24"/>
        </w:rPr>
        <w:t xml:space="preserve"> </w:t>
      </w:r>
    </w:p>
    <w:p>
      <w:pPr>
        <w:pStyle w:val="Normal"/>
        <w:widowControl/>
        <w:bidi w:val="0"/>
        <w:ind w:left="0" w:right="0" w:hanging="0"/>
        <w:jc w:val="left"/>
        <w:rPr>
          <w:rFonts w:ascii="Segoe UI" w:hAnsi="Segoe UI"/>
          <w:sz w:val="24"/>
          <w:szCs w:val="24"/>
        </w:rPr>
      </w:pPr>
      <w:r>
        <w:rPr/>
      </w:r>
    </w:p>
    <w:p>
      <w:pPr>
        <w:pStyle w:val="Titre4"/>
        <w:widowControl/>
        <w:bidi w:val="0"/>
        <w:ind w:left="0" w:right="0" w:hanging="0"/>
        <w:jc w:val="left"/>
        <w:rPr>
          <w:rFonts w:ascii="Segoe UI" w:hAnsi="Segoe UI"/>
          <w:b w:val="false"/>
          <w:b w:val="false"/>
          <w:i w:val="false"/>
          <w:i w:val="false"/>
          <w:caps w:val="false"/>
          <w:smallCaps w:val="false"/>
          <w:color w:val="212121"/>
          <w:spacing w:val="0"/>
          <w:sz w:val="24"/>
          <w:szCs w:val="24"/>
        </w:rPr>
      </w:pPr>
      <w:r>
        <w:rPr>
          <w:rFonts w:ascii="Segoe UI" w:hAnsi="Segoe UI"/>
          <w:b w:val="false"/>
          <w:i w:val="false"/>
          <w:caps w:val="false"/>
          <w:smallCaps w:val="false"/>
          <w:color w:val="212121"/>
          <w:spacing w:val="0"/>
          <w:sz w:val="24"/>
          <w:szCs w:val="24"/>
        </w:rPr>
        <w:t>Om Shakti, Om Shakti, Om Shakti Om</w:t>
      </w:r>
    </w:p>
    <w:p>
      <w:pPr>
        <w:pStyle w:val="Titre4"/>
        <w:widowControl/>
        <w:bidi w:val="0"/>
        <w:spacing w:lineRule="auto" w:line="288" w:before="100" w:after="100"/>
        <w:ind w:left="0" w:right="0" w:hanging="0"/>
        <w:jc w:val="both"/>
        <w:rPr/>
      </w:pPr>
      <w:r>
        <w:rPr>
          <w:rFonts w:ascii="Segoe UI" w:hAnsi="Segoe UI"/>
          <w:b w:val="false"/>
          <w:i w:val="false"/>
          <w:caps w:val="false"/>
          <w:smallCaps w:val="false"/>
          <w:color w:val="212121"/>
          <w:spacing w:val="0"/>
          <w:sz w:val="24"/>
          <w:szCs w:val="24"/>
        </w:rPr>
        <w:t>Iccha Shakti, </w:t>
      </w:r>
      <w:r>
        <w:rPr>
          <w:rStyle w:val="Accentuation"/>
          <w:rFonts w:ascii="Segoe UI" w:hAnsi="Segoe UI"/>
          <w:b w:val="false"/>
          <w:i/>
          <w:caps w:val="false"/>
          <w:smallCaps w:val="false"/>
          <w:color w:val="212121"/>
          <w:spacing w:val="0"/>
          <w:sz w:val="24"/>
          <w:szCs w:val="24"/>
        </w:rPr>
        <w:t>Kriya Shakti,</w:t>
      </w:r>
      <w:r>
        <w:rPr>
          <w:rFonts w:ascii="Segoe UI" w:hAnsi="Segoe UI"/>
          <w:b w:val="false"/>
          <w:i w:val="false"/>
          <w:caps w:val="false"/>
          <w:smallCaps w:val="false"/>
          <w:color w:val="212121"/>
          <w:spacing w:val="0"/>
          <w:sz w:val="24"/>
          <w:szCs w:val="24"/>
        </w:rPr>
        <w:t> Jnana Shakti </w:t>
      </w:r>
      <w:r>
        <w:rPr>
          <w:rStyle w:val="Accentuation"/>
          <w:rFonts w:ascii="Segoe UI" w:hAnsi="Segoe UI"/>
          <w:b w:val="false"/>
          <w:i/>
          <w:caps w:val="false"/>
          <w:smallCaps w:val="false"/>
          <w:color w:val="212121"/>
          <w:spacing w:val="0"/>
          <w:sz w:val="24"/>
          <w:szCs w:val="24"/>
        </w:rPr>
        <w:t>Om</w:t>
      </w:r>
      <w:r>
        <w:rPr>
          <w:rFonts w:ascii="Segoe UI" w:hAnsi="Segoe UI"/>
          <w:b w:val="false"/>
          <w:i w:val="false"/>
          <w:caps w:val="false"/>
          <w:smallCaps w:val="false"/>
          <w:color w:val="212121"/>
          <w:spacing w:val="0"/>
          <w:sz w:val="24"/>
          <w:szCs w:val="24"/>
        </w:rPr>
        <w:t> </w:t>
      </w:r>
      <w:r>
        <w:rPr>
          <w:rFonts w:ascii="Segoe UI" w:hAnsi="Segoe UI"/>
          <w:b w:val="false"/>
          <w:i w:val="false"/>
          <w:caps w:val="false"/>
          <w:smallCaps w:val="false"/>
          <w:color w:val="212121"/>
          <w:spacing w:val="0"/>
          <w:sz w:val="24"/>
          <w:szCs w:val="24"/>
        </w:rPr>
        <w:t>t</w:t>
      </w:r>
    </w:p>
    <w:p>
      <w:pPr>
        <w:pStyle w:val="Titre4"/>
        <w:widowControl/>
        <w:bidi w:val="0"/>
        <w:spacing w:lineRule="auto" w:line="288" w:before="100" w:after="100"/>
        <w:ind w:left="0" w:right="0" w:hanging="0"/>
        <w:jc w:val="both"/>
        <w:rPr>
          <w:rFonts w:ascii="Segoe UI" w:hAnsi="Segoe UI"/>
          <w:sz w:val="24"/>
          <w:szCs w:val="24"/>
        </w:rPr>
      </w:pPr>
      <w:r>
        <w:rPr>
          <w:rStyle w:val="Accentuationforte"/>
          <w:rFonts w:ascii="Segoe UI" w:hAnsi="Segoe UI"/>
          <w:b/>
          <w:i w:val="false"/>
          <w:caps w:val="false"/>
          <w:smallCaps w:val="false"/>
          <w:color w:val="212121"/>
          <w:spacing w:val="0"/>
          <w:sz w:val="24"/>
          <w:szCs w:val="24"/>
        </w:rPr>
        <w:t xml:space="preserve">Om Tat Sat – May it be </w:t>
      </w:r>
      <w:r>
        <w:rPr>
          <w:rStyle w:val="Accentuationforte"/>
          <w:rFonts w:ascii="Segoe UI" w:hAnsi="Segoe UI"/>
          <w:b/>
          <w:i w:val="false"/>
          <w:caps w:val="false"/>
          <w:smallCaps w:val="false"/>
          <w:color w:val="212121"/>
          <w:spacing w:val="0"/>
          <w:sz w:val="24"/>
          <w:szCs w:val="24"/>
        </w:rPr>
        <w:t>So</w:t>
      </w:r>
    </w:p>
    <w:p>
      <w:pPr>
        <w:pStyle w:val="Corpsdetexte"/>
        <w:widowControl/>
        <w:bidi w:val="0"/>
        <w:spacing w:lineRule="auto" w:line="288" w:before="100" w:after="100"/>
        <w:ind w:left="0" w:right="0" w:hanging="0"/>
        <w:jc w:val="both"/>
        <w:rPr>
          <w:rFonts w:ascii="Segoe UI" w:hAnsi="Segoe UI"/>
          <w:sz w:val="24"/>
          <w:szCs w:val="24"/>
        </w:rPr>
      </w:pPr>
      <w:r>
        <w:rPr>
          <w:b w:val="false"/>
          <w:bCs w:val="false"/>
        </w:rPr>
      </w:r>
    </w:p>
    <w:p>
      <w:pPr>
        <w:pStyle w:val="Corpsdetexte"/>
        <w:widowControl/>
        <w:bidi w:val="0"/>
        <w:spacing w:lineRule="auto" w:line="288" w:before="100" w:after="100"/>
        <w:ind w:left="0" w:right="0" w:hanging="0"/>
        <w:jc w:val="both"/>
        <w:rPr>
          <w:b w:val="false"/>
          <w:b w:val="false"/>
          <w:bCs w:val="false"/>
        </w:rPr>
      </w:pPr>
      <w:r>
        <w:rPr>
          <w:b w:val="false"/>
          <w:bCs w:val="false"/>
        </w:rPr>
        <mc:AlternateContent>
          <mc:Choice Requires="wps">
            <w:drawing>
              <wp:anchor behindDoc="0" distT="0" distB="0" distL="0" distR="0" simplePos="0" locked="0" layoutInCell="0" allowOverlap="1" relativeHeight="3">
                <wp:simplePos x="0" y="0"/>
                <wp:positionH relativeFrom="column">
                  <wp:posOffset>1050290</wp:posOffset>
                </wp:positionH>
                <wp:positionV relativeFrom="paragraph">
                  <wp:posOffset>96520</wp:posOffset>
                </wp:positionV>
                <wp:extent cx="3702050" cy="0"/>
                <wp:effectExtent l="635" t="635" r="635" b="635"/>
                <wp:wrapNone/>
                <wp:docPr id="2" name="Ligne horizontale 1"/>
                <a:graphic xmlns:a="http://schemas.openxmlformats.org/drawingml/2006/main">
                  <a:graphicData uri="http://schemas.microsoft.com/office/word/2010/wordprocessingShape">
                    <wps:wsp>
                      <wps:cNvSpPr/>
                      <wps:spPr>
                        <a:xfrm>
                          <a:off x="0" y="0"/>
                          <a:ext cx="3701880" cy="0"/>
                        </a:xfrm>
                        <a:prstGeom prst="line">
                          <a:avLst/>
                        </a:prstGeom>
                        <a:ln w="0">
                          <a:solidFill>
                            <a:srgbClr val="3465a4"/>
                          </a:solidFill>
                        </a:ln>
                      </wps:spPr>
                      <wps:style>
                        <a:lnRef idx="0"/>
                        <a:fillRef idx="0"/>
                        <a:effectRef idx="0"/>
                        <a:fontRef idx="minor"/>
                      </wps:style>
                      <wps:bodyPr/>
                    </wps:wsp>
                  </a:graphicData>
                </a:graphic>
              </wp:anchor>
            </w:drawing>
          </mc:Choice>
          <mc:Fallback>
            <w:pict>
              <v:line id="shape_0" from="82.7pt,7.6pt" to="374.15pt,7.6pt" ID="Ligne horizontale 1" stroked="t" o:allowincell="f" style="position:absolute">
                <v:stroke color="#3465a4" joinstyle="round" endcap="flat"/>
                <v:fill o:detectmouseclick="t" on="false"/>
                <w10:wrap type="none"/>
              </v:line>
            </w:pict>
          </mc:Fallback>
        </mc:AlternateContent>
      </w:r>
    </w:p>
    <w:p>
      <w:pPr>
        <w:pStyle w:val="Corpsdetexte"/>
        <w:widowControl/>
        <w:bidi w:val="0"/>
        <w:spacing w:lineRule="auto" w:line="288" w:before="100" w:after="100"/>
        <w:ind w:left="0" w:right="0" w:hanging="0"/>
        <w:jc w:val="both"/>
        <w:rPr>
          <w:b w:val="false"/>
          <w:b w:val="false"/>
          <w:bCs w:val="false"/>
        </w:rPr>
      </w:pPr>
      <w:r>
        <w:rPr>
          <w:b w:val="false"/>
          <w:bCs w:val="false"/>
        </w:rPr>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t xml:space="preserve">Selon la philosophie du Yoga et du Tantra, en chacun de nous (créations-êtres sophistiqués) existent deux principaux aspects </w:t>
      </w:r>
      <w:r>
        <w:rPr>
          <w:rFonts w:ascii="Segoe UI" w:hAnsi="Segoe UI"/>
          <w:b w:val="false"/>
          <w:bCs w:val="false"/>
        </w:rPr>
        <w:t>de gouvernance</w:t>
      </w:r>
      <w:r>
        <w:rPr>
          <w:rFonts w:ascii="Segoe UI" w:hAnsi="Segoe UI"/>
          <w:b w:val="false"/>
          <w:bCs w:val="false"/>
        </w:rPr>
        <w:t>:</w:t>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t xml:space="preserve">La </w:t>
      </w:r>
      <w:r>
        <w:rPr>
          <w:rFonts w:ascii="Segoe UI" w:hAnsi="Segoe UI"/>
          <w:b/>
          <w:bCs/>
          <w:i/>
          <w:iCs/>
        </w:rPr>
        <w:t>conscience</w:t>
      </w:r>
      <w:r>
        <w:rPr>
          <w:rFonts w:ascii="Segoe UI" w:hAnsi="Segoe UI"/>
          <w:b w:val="false"/>
          <w:bCs w:val="false"/>
        </w:rPr>
        <w:t xml:space="preserve">, également connue sous </w:t>
      </w:r>
      <w:r>
        <w:rPr>
          <w:rFonts w:ascii="Segoe UI" w:hAnsi="Segoe UI"/>
          <w:b w:val="false"/>
          <w:bCs w:val="false"/>
        </w:rPr>
        <w:t>l</w:t>
      </w:r>
      <w:r>
        <w:rPr>
          <w:rFonts w:ascii="Segoe UI" w:hAnsi="Segoe UI"/>
          <w:b w:val="false"/>
          <w:bCs w:val="false"/>
        </w:rPr>
        <w:t xml:space="preserve">e principe de </w:t>
      </w:r>
      <w:r>
        <w:rPr>
          <w:rFonts w:ascii="Segoe UI" w:hAnsi="Segoe UI"/>
          <w:b/>
          <w:bCs/>
          <w:i/>
          <w:iCs/>
        </w:rPr>
        <w:t>Shiva</w:t>
      </w:r>
      <w:r>
        <w:rPr>
          <w:rFonts w:ascii="Segoe UI" w:hAnsi="Segoe UI"/>
          <w:b w:val="false"/>
          <w:bCs w:val="false"/>
        </w:rPr>
        <w:t xml:space="preserve">... que nous pouvons interpréter comme “pur potentiel” </w:t>
      </w:r>
      <w:r>
        <w:rPr>
          <w:rFonts w:ascii="Segoe UI" w:hAnsi="Segoe UI"/>
          <w:b w:val="false"/>
          <w:bCs w:val="false"/>
        </w:rPr>
        <w:t xml:space="preserve">ou encore </w:t>
      </w:r>
      <w:r>
        <w:rPr>
          <w:rFonts w:ascii="Segoe UI" w:hAnsi="Segoe UI"/>
          <w:b/>
          <w:bCs/>
          <w:i/>
          <w:iCs/>
        </w:rPr>
        <w:t>in-formation</w:t>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bCs/>
          <w:i/>
          <w:iCs/>
        </w:rPr>
        <w:t>L'énergie</w:t>
      </w:r>
      <w:r>
        <w:rPr>
          <w:rFonts w:ascii="Segoe UI" w:hAnsi="Segoe UI"/>
          <w:b w:val="false"/>
          <w:bCs w:val="false"/>
        </w:rPr>
        <w:t>, également connue sous le nom de principe de </w:t>
      </w:r>
      <w:r>
        <w:rPr>
          <w:rFonts w:ascii="Segoe UI" w:hAnsi="Segoe UI"/>
          <w:b/>
          <w:bCs/>
        </w:rPr>
        <w:t>Shakti</w:t>
      </w:r>
      <w:r>
        <w:rPr>
          <w:rFonts w:ascii="Segoe UI" w:hAnsi="Segoe UI"/>
          <w:b w:val="false"/>
          <w:bCs w:val="false"/>
        </w:rPr>
        <w:t xml:space="preserve">. </w:t>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t xml:space="preserve">Il est largement admis que ces aspects sont également présents dans différentes qualités tout au long de notre existence manifeste. Chaque cellule, </w:t>
      </w:r>
      <w:r>
        <w:rPr>
          <w:rFonts w:ascii="Segoe UI" w:hAnsi="Segoe UI"/>
          <w:b w:val="false"/>
          <w:bCs w:val="false"/>
        </w:rPr>
        <w:t xml:space="preserve">chaque </w:t>
      </w:r>
      <w:r>
        <w:rPr>
          <w:rFonts w:ascii="Segoe UI" w:hAnsi="Segoe UI"/>
          <w:b w:val="false"/>
          <w:bCs w:val="false"/>
        </w:rPr>
        <w:t>particule perceptible dans notre monde a une forme de conscience... et une forme d'énergie. Physique quantique, médecine quantique, astrophysique quantique... toutes sont arrivées à la même conclusion même s'il peut y avoir des différences de définitions et d'application.</w:t>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bCs/>
          <w:i/>
          <w:iCs/>
        </w:rPr>
        <w:t>Conscience et énergie / Shiva et Shakti</w:t>
      </w:r>
      <w:r>
        <w:rPr>
          <w:rFonts w:ascii="Segoe UI" w:hAnsi="Segoe UI"/>
          <w:b w:val="false"/>
          <w:bCs w:val="false"/>
        </w:rPr>
        <w:t xml:space="preserve"> sont à la fois définissables et inséparables.</w:t>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t xml:space="preserve">Si nous utilisons un exemple comme le Soleil; Le soleil lui-même représenterait la conscience et les rayons du soleil représenteraient l'énergie. Sans le soleil, il n'y a pas de rayons – sans les rayons, le soleil n'a ni influence ni moyen d'expression. En raisonnant, nous pouvons dire que </w:t>
      </w:r>
      <w:r>
        <w:rPr>
          <w:rFonts w:ascii="Segoe UI" w:hAnsi="Segoe UI"/>
          <w:b w:val="false"/>
          <w:bCs w:val="false"/>
        </w:rPr>
        <w:t xml:space="preserve">le Soleil </w:t>
      </w:r>
      <w:r>
        <w:rPr>
          <w:rFonts w:ascii="Segoe UI" w:hAnsi="Segoe UI"/>
          <w:b w:val="false"/>
          <w:bCs w:val="false"/>
        </w:rPr>
        <w:t xml:space="preserve">en tant que concept est Entité - pur potentiel. Shakti est l'énergie nécessaire </w:t>
      </w:r>
      <w:r>
        <w:rPr>
          <w:rFonts w:ascii="Segoe UI" w:hAnsi="Segoe UI"/>
          <w:b w:val="false"/>
          <w:bCs w:val="false"/>
        </w:rPr>
        <w:t>qui doone forme à et qui assure le</w:t>
      </w:r>
      <w:r>
        <w:rPr>
          <w:rFonts w:ascii="Segoe UI" w:hAnsi="Segoe UI"/>
          <w:b w:val="false"/>
          <w:bCs w:val="false"/>
        </w:rPr>
        <w:t xml:space="preserve"> fonctionnement de l'entité.</w:t>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t xml:space="preserve">Dans le </w:t>
      </w:r>
      <w:r>
        <w:rPr>
          <w:rFonts w:ascii="Segoe UI" w:hAnsi="Segoe UI"/>
          <w:b/>
          <w:bCs/>
          <w:i/>
          <w:iCs/>
        </w:rPr>
        <w:t>domaine énergétique</w:t>
      </w:r>
      <w:r>
        <w:rPr>
          <w:rFonts w:ascii="Segoe UI" w:hAnsi="Segoe UI"/>
          <w:b w:val="false"/>
          <w:bCs w:val="false"/>
        </w:rPr>
        <w:t>, il existe</w:t>
      </w:r>
      <w:r>
        <w:rPr>
          <w:rFonts w:ascii="Segoe UI" w:hAnsi="Segoe UI"/>
          <w:b/>
          <w:bCs/>
          <w:i/>
          <w:iCs/>
        </w:rPr>
        <w:t xml:space="preserve"> trois formes principales de Shakti. </w:t>
      </w:r>
      <w:r>
        <w:rPr>
          <w:rFonts w:ascii="Segoe UI" w:hAnsi="Segoe UI"/>
          <w:b w:val="false"/>
          <w:bCs w:val="false"/>
        </w:rPr>
        <w:t xml:space="preserve">Ceux-ci sont connus dans le </w:t>
      </w:r>
      <w:r>
        <w:rPr>
          <w:rFonts w:ascii="Segoe UI" w:hAnsi="Segoe UI"/>
          <w:b/>
          <w:bCs/>
          <w:i/>
          <w:iCs/>
        </w:rPr>
        <w:t>yoga</w:t>
      </w:r>
      <w:r>
        <w:rPr>
          <w:rFonts w:ascii="Segoe UI" w:hAnsi="Segoe UI"/>
          <w:b w:val="false"/>
          <w:bCs w:val="false"/>
        </w:rPr>
        <w:t xml:space="preserve"> depuis des temps très anciens (discutés dès le Mahabharata et le Chandogya Upanishad), c</w:t>
      </w:r>
      <w:r>
        <w:rPr>
          <w:rFonts w:ascii="Segoe UI" w:hAnsi="Segoe UI"/>
          <w:b w:val="false"/>
          <w:bCs w:val="false"/>
          <w:i/>
          <w:iCs/>
        </w:rPr>
        <w:t>omme étant des ingrédients clés pour toute forme de réalisation.</w:t>
      </w:r>
      <w:r>
        <w:rPr>
          <w:rFonts w:ascii="Segoe UI" w:hAnsi="Segoe UI"/>
          <w:b w:val="false"/>
          <w:bCs w:val="false"/>
        </w:rPr>
        <w:t xml:space="preserve"> Apprendre à identifier, travailler avec, purifier et finalement renforcer ces formes de Shakti est un </w:t>
      </w:r>
      <w:r>
        <w:rPr>
          <w:rFonts w:ascii="Segoe UI" w:hAnsi="Segoe UI"/>
          <w:b w:val="false"/>
          <w:bCs w:val="false"/>
          <w:i/>
          <w:iCs/>
        </w:rPr>
        <w:t>ingrédient puissant</w:t>
      </w:r>
      <w:r>
        <w:rPr>
          <w:rFonts w:ascii="Segoe UI" w:hAnsi="Segoe UI"/>
          <w:b w:val="false"/>
          <w:bCs w:val="false"/>
        </w:rPr>
        <w:t xml:space="preserve"> et souvent négligé </w:t>
      </w:r>
      <w:r>
        <w:rPr>
          <w:rFonts w:ascii="Segoe UI" w:hAnsi="Segoe UI"/>
          <w:b w:val="false"/>
          <w:bCs w:val="false"/>
        </w:rPr>
        <w:t xml:space="preserve">mais </w:t>
      </w:r>
      <w:r>
        <w:rPr>
          <w:rFonts w:ascii="Segoe UI" w:hAnsi="Segoe UI"/>
          <w:b w:val="false"/>
          <w:bCs w:val="false"/>
        </w:rPr>
        <w:t xml:space="preserve">qui </w:t>
      </w:r>
      <w:r>
        <w:rPr>
          <w:rFonts w:ascii="Segoe UI" w:hAnsi="Segoe UI"/>
          <w:b w:val="false"/>
          <w:bCs w:val="false"/>
        </w:rPr>
        <w:t>donne</w:t>
      </w:r>
      <w:r>
        <w:rPr>
          <w:rFonts w:ascii="Segoe UI" w:hAnsi="Segoe UI"/>
          <w:b w:val="false"/>
          <w:bCs w:val="false"/>
        </w:rPr>
        <w:t xml:space="preserve"> une croissance et une expansion spirituelle durable.</w:t>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r>
    </w:p>
    <w:p>
      <w:pPr>
        <w:pStyle w:val="Corpsdetexte"/>
        <w:widowControl/>
        <w:bidi w:val="0"/>
        <w:spacing w:lineRule="auto" w:line="288" w:before="100" w:after="100"/>
        <w:ind w:left="0" w:right="0" w:hanging="0"/>
        <w:jc w:val="both"/>
        <w:rPr>
          <w:rFonts w:ascii="Segoe UI" w:hAnsi="Segoe UI"/>
          <w:b/>
          <w:b/>
          <w:bCs/>
        </w:rPr>
      </w:pPr>
      <w:r>
        <w:rPr>
          <w:rFonts w:ascii="Segoe UI" w:hAnsi="Segoe UI"/>
          <w:b/>
          <w:bCs/>
        </w:rPr>
        <w:t>Les 3 formes de Shakti</w:t>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t xml:space="preserve">     • </w:t>
      </w:r>
      <w:r>
        <w:rPr>
          <w:rFonts w:ascii="Segoe UI" w:hAnsi="Segoe UI"/>
          <w:b w:val="false"/>
          <w:bCs w:val="false"/>
        </w:rPr>
        <w:t xml:space="preserve">Iccha Shakti - l'énergie </w:t>
      </w:r>
      <w:r>
        <w:rPr>
          <w:rFonts w:ascii="Segoe UI" w:hAnsi="Segoe UI"/>
          <w:b w:val="false"/>
          <w:bCs w:val="false"/>
        </w:rPr>
        <w:t>derrière</w:t>
      </w:r>
      <w:r>
        <w:rPr>
          <w:rFonts w:ascii="Segoe UI" w:hAnsi="Segoe UI"/>
          <w:b w:val="false"/>
          <w:bCs w:val="false"/>
        </w:rPr>
        <w:t xml:space="preserve"> la volonté ou du désir</w:t>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t xml:space="preserve">     • </w:t>
      </w:r>
      <w:r>
        <w:rPr>
          <w:rFonts w:ascii="Segoe UI" w:hAnsi="Segoe UI"/>
          <w:b w:val="false"/>
          <w:bCs w:val="false"/>
        </w:rPr>
        <w:t xml:space="preserve">Jnana Shakti - l'énergie de la connaissance, </w:t>
      </w:r>
      <w:r>
        <w:rPr>
          <w:rFonts w:ascii="Segoe UI" w:hAnsi="Segoe UI"/>
          <w:b w:val="false"/>
          <w:bCs w:val="false"/>
        </w:rPr>
        <w:t>de la compréhension</w:t>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t xml:space="preserve">     • </w:t>
      </w:r>
      <w:r>
        <w:rPr>
          <w:rFonts w:ascii="Segoe UI" w:hAnsi="Segoe UI"/>
          <w:b w:val="false"/>
          <w:bCs w:val="false"/>
        </w:rPr>
        <w:t xml:space="preserve">Kriya Shakti - l'énergie </w:t>
      </w:r>
      <w:r>
        <w:rPr>
          <w:rFonts w:ascii="Segoe UI" w:hAnsi="Segoe UI"/>
          <w:b w:val="false"/>
          <w:bCs w:val="false"/>
        </w:rPr>
        <w:t>derrière</w:t>
      </w:r>
      <w:r>
        <w:rPr>
          <w:rFonts w:ascii="Segoe UI" w:hAnsi="Segoe UI"/>
          <w:b w:val="false"/>
          <w:bCs w:val="false"/>
        </w:rPr>
        <w:t xml:space="preserve"> l'action (désir, volonté)</w:t>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t>Le processus et l'interaction de ces énergies tournent continuellement en nous; sans ces ingrédients, nous deviendrions inertes.</w:t>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t xml:space="preserve">Si nous prenons l'exemple d'une petite tâche ou d'une action à accomplir - quelque chose d'aussi simple que de se gratter la tête, les 3 formes de Shakti jouent toutes leur rôle. La </w:t>
      </w:r>
      <w:r>
        <w:rPr>
          <w:rFonts w:ascii="Segoe UI" w:hAnsi="Segoe UI"/>
          <w:b/>
          <w:bCs/>
          <w:i/>
          <w:iCs/>
        </w:rPr>
        <w:t>conscience</w:t>
      </w:r>
      <w:r>
        <w:rPr>
          <w:rFonts w:ascii="Segoe UI" w:hAnsi="Segoe UI"/>
          <w:b w:val="false"/>
          <w:bCs w:val="false"/>
        </w:rPr>
        <w:t xml:space="preserve"> est là en arrière-plan – </w:t>
      </w:r>
      <w:r>
        <w:rPr>
          <w:rFonts w:ascii="Segoe UI" w:hAnsi="Segoe UI"/>
          <w:b w:val="false"/>
          <w:bCs w:val="false"/>
          <w:i/>
          <w:iCs/>
        </w:rPr>
        <w:t>nous prenons conscience que la réaction biologique existe</w:t>
      </w:r>
      <w:r>
        <w:rPr>
          <w:rFonts w:ascii="Segoe UI" w:hAnsi="Segoe UI"/>
          <w:b w:val="false"/>
          <w:bCs w:val="false"/>
        </w:rPr>
        <w:t xml:space="preserve">. Grâce à </w:t>
      </w:r>
      <w:r>
        <w:rPr>
          <w:rFonts w:ascii="Segoe UI" w:hAnsi="Segoe UI"/>
          <w:b w:val="false"/>
          <w:bCs w:val="false"/>
          <w:i/>
          <w:iCs/>
        </w:rPr>
        <w:t>Jnana Shakti</w:t>
      </w:r>
      <w:r>
        <w:rPr>
          <w:rFonts w:ascii="Segoe UI" w:hAnsi="Segoe UI"/>
          <w:b w:val="false"/>
          <w:bCs w:val="false"/>
        </w:rPr>
        <w:t xml:space="preserve">, nous </w:t>
      </w:r>
      <w:r>
        <w:rPr>
          <w:rFonts w:ascii="Segoe UI" w:hAnsi="Segoe UI"/>
          <w:b w:val="false"/>
          <w:bCs w:val="false"/>
          <w:i/>
          <w:iCs/>
        </w:rPr>
        <w:t xml:space="preserve">comprenons que la démangeaison est sur notre tête </w:t>
      </w:r>
      <w:r>
        <w:rPr>
          <w:rFonts w:ascii="Segoe UI" w:hAnsi="Segoe UI"/>
          <w:b w:val="false"/>
          <w:bCs w:val="false"/>
        </w:rPr>
        <w:t xml:space="preserve">et que la gratter soulage l'inconfort. Nous </w:t>
      </w:r>
      <w:r>
        <w:rPr>
          <w:rFonts w:ascii="Segoe UI" w:hAnsi="Segoe UI"/>
          <w:b w:val="false"/>
          <w:bCs w:val="false"/>
          <w:i/>
          <w:iCs/>
        </w:rPr>
        <w:t>désirons</w:t>
      </w:r>
      <w:r>
        <w:rPr>
          <w:rFonts w:ascii="Segoe UI" w:hAnsi="Segoe UI"/>
          <w:b w:val="false"/>
          <w:bCs w:val="false"/>
        </w:rPr>
        <w:t xml:space="preserve"> alors soulager la démangeaison en la grattant. Cela implique  </w:t>
      </w:r>
      <w:r>
        <w:rPr>
          <w:rFonts w:ascii="Segoe UI" w:hAnsi="Segoe UI"/>
          <w:b w:val="false"/>
          <w:bCs w:val="false"/>
          <w:i/>
          <w:iCs/>
        </w:rPr>
        <w:t>Iccha Shakti</w:t>
      </w:r>
      <w:r>
        <w:rPr>
          <w:rFonts w:ascii="Segoe UI" w:hAnsi="Segoe UI"/>
          <w:b w:val="false"/>
          <w:bCs w:val="false"/>
        </w:rPr>
        <w:t xml:space="preserve">. Vient ensuite l'action </w:t>
      </w:r>
      <w:r>
        <w:rPr>
          <w:rFonts w:ascii="Segoe UI" w:hAnsi="Segoe UI"/>
          <w:b w:val="false"/>
          <w:bCs w:val="false"/>
        </w:rPr>
        <w:t>(passer à l’acte)</w:t>
      </w:r>
      <w:r>
        <w:rPr>
          <w:rFonts w:ascii="Segoe UI" w:hAnsi="Segoe UI"/>
          <w:b w:val="false"/>
          <w:bCs w:val="false"/>
        </w:rPr>
        <w:t>, ou </w:t>
      </w:r>
      <w:r>
        <w:rPr>
          <w:rFonts w:ascii="Segoe UI" w:hAnsi="Segoe UI"/>
          <w:b w:val="false"/>
          <w:bCs w:val="false"/>
          <w:i/>
          <w:iCs/>
        </w:rPr>
        <w:t>Kriya Shakti </w:t>
      </w:r>
      <w:r>
        <w:rPr>
          <w:rFonts w:ascii="Segoe UI" w:hAnsi="Segoe UI"/>
          <w:b w:val="false"/>
          <w:bCs w:val="false"/>
        </w:rPr>
        <w:t xml:space="preserve">- dans ce cas, l'action de se gratter la tête. </w:t>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t>Supprimez l'une des 3 formes de Shakti dans cet exemple, et que se passe-t-il ? Il n'y a aucun succès ou réalisation dans le soulagement des démangeaisons !</w:t>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r>
    </w:p>
    <w:p>
      <w:pPr>
        <w:pStyle w:val="Corpsdetexte"/>
        <w:widowControl/>
        <w:bidi w:val="0"/>
        <w:spacing w:lineRule="auto" w:line="288" w:before="100" w:after="100"/>
        <w:ind w:left="0" w:right="0" w:hanging="0"/>
        <w:jc w:val="both"/>
        <w:rPr>
          <w:rFonts w:ascii="Segoe UI" w:hAnsi="Segoe UI"/>
          <w:b w:val="false"/>
          <w:b w:val="false"/>
          <w:bCs w:val="false"/>
        </w:rPr>
      </w:pPr>
      <w:r>
        <w:rPr>
          <w:rFonts w:ascii="Segoe UI" w:hAnsi="Segoe UI"/>
          <w:b w:val="false"/>
          <w:bCs w:val="false"/>
        </w:rPr>
      </w:r>
    </w:p>
    <w:sectPr>
      <w:footerReference w:type="default" r:id="rId4"/>
      <w:type w:val="nextPage"/>
      <w:pgSz w:w="11906" w:h="16838"/>
      <w:pgMar w:left="1134" w:right="1134" w:gutter="0" w:header="0" w:top="1134" w:footer="1134" w:bottom="1693"/>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0"/>
    <w:family w:val="swiss"/>
    <w:pitch w:val="variable"/>
  </w:font>
  <w:font w:name="OpenSymbol">
    <w:altName w:val="Arial Unicode MS"/>
    <w:charset w:val="00"/>
    <w:family w:val="roman"/>
    <w:pitch w:val="variable"/>
  </w:font>
  <w:font w:name="Liberation Sans">
    <w:altName w:val="Arial"/>
    <w:charset w:val="00"/>
    <w:family w:val="roman"/>
    <w:pitch w:val="variable"/>
  </w:font>
  <w:font w:name="Segoe UI">
    <w:charset w:val="00"/>
    <w:family w:val="roman"/>
    <w:pitch w:val="variable"/>
  </w:font>
  <w:font w:name="Segoe UI">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Pieddepage"/>
      <w:rPr/>
    </w:pPr>
    <w:r>
      <w:rPr/>
      <w:t>Sw. IanGMarshall – yoga-therapeutic.com</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lvl>
    <w:lvl w:ilvl="1">
      <w:start w:val="1"/>
      <w:pStyle w:val="Titre2"/>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abstractNum w:abstractNumId="2">
    <w:lvl w:ilvl="0">
      <w:start w:val="1"/>
      <w:numFmt w:val="bullet"/>
      <w:suff w:val="nothing"/>
      <w:lvlText w:val=""/>
      <w:lvlJc w:val="left"/>
      <w:pPr>
        <w:tabs>
          <w:tab w:val="num" w:pos="0"/>
        </w:tabs>
        <w:ind w:left="709" w:hanging="0"/>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Liberation Serif" w:hAnsi="Liberation Serif" w:eastAsia="NSimSun" w:cs="Arial"/>
      <w:color w:val="auto"/>
      <w:kern w:val="2"/>
      <w:sz w:val="24"/>
      <w:szCs w:val="24"/>
      <w:lang w:val="en-GB" w:eastAsia="zh-CN" w:bidi="hi-IN"/>
    </w:rPr>
  </w:style>
  <w:style w:type="paragraph" w:styleId="Titre2">
    <w:name w:val="Heading 2"/>
    <w:basedOn w:val="Titre"/>
    <w:next w:val="Corpsdetexte"/>
    <w:qFormat/>
    <w:pPr>
      <w:numPr>
        <w:ilvl w:val="1"/>
        <w:numId w:val="1"/>
      </w:numPr>
      <w:spacing w:before="200" w:after="120"/>
      <w:outlineLvl w:val="1"/>
    </w:pPr>
    <w:rPr>
      <w:b/>
      <w:bCs/>
      <w:sz w:val="32"/>
      <w:szCs w:val="32"/>
    </w:rPr>
  </w:style>
  <w:style w:type="paragraph" w:styleId="Titre4">
    <w:name w:val="Heading 4"/>
    <w:basedOn w:val="Titre"/>
    <w:next w:val="Corpsdetexte"/>
    <w:qFormat/>
    <w:pPr>
      <w:spacing w:before="120" w:after="120"/>
      <w:outlineLvl w:val="3"/>
    </w:pPr>
    <w:rPr>
      <w:rFonts w:ascii="Liberation Serif" w:hAnsi="Liberation Serif" w:eastAsia="NSimSun" w:cs="Arial"/>
      <w:b/>
      <w:bCs/>
      <w:sz w:val="24"/>
      <w:szCs w:val="24"/>
    </w:rPr>
  </w:style>
  <w:style w:type="character" w:styleId="Accentuation">
    <w:name w:val="Accentuation"/>
    <w:qFormat/>
    <w:rPr>
      <w:i/>
      <w:iCs/>
    </w:rPr>
  </w:style>
  <w:style w:type="character" w:styleId="Accentuationforte">
    <w:name w:val="Accentuation forte"/>
    <w:qFormat/>
    <w:rPr>
      <w:b/>
      <w:bCs/>
    </w:rPr>
  </w:style>
  <w:style w:type="character" w:styleId="Puces">
    <w:name w:val="Puces"/>
    <w:qFormat/>
    <w:rPr>
      <w:rFonts w:ascii="OpenSymbol" w:hAnsi="OpenSymbol" w:eastAsia="OpenSymbol" w:cs="OpenSymbol"/>
    </w:rPr>
  </w:style>
  <w:style w:type="character" w:styleId="LienInternet">
    <w:name w:val="Lien Internet"/>
    <w:rPr>
      <w:color w:val="000080"/>
      <w:u w:val="single"/>
      <w:lang w:val="zxx" w:eastAsia="zxx" w:bidi="zxx"/>
    </w:rPr>
  </w:style>
  <w:style w:type="character" w:styleId="Caractresdenotedebasdepage">
    <w:name w:val="Caractères de note de bas de page"/>
    <w:qFormat/>
    <w:rPr/>
  </w:style>
  <w:style w:type="character" w:styleId="Ancredenotedebasdepage">
    <w:name w:val="Ancre de note de bas de page"/>
    <w:rPr>
      <w:vertAlign w:val="superscript"/>
    </w:rPr>
  </w:style>
  <w:style w:type="paragraph" w:styleId="Titre">
    <w:name w:val="Titre"/>
    <w:basedOn w:val="Normal"/>
    <w:next w:val="Corpsdetexte"/>
    <w:qFormat/>
    <w:pPr>
      <w:keepNext w:val="true"/>
      <w:spacing w:before="240" w:after="120"/>
    </w:pPr>
    <w:rPr>
      <w:rFonts w:ascii="Liberation Sans" w:hAnsi="Liberation Sans" w:eastAsia="Microsoft YaHei" w:cs="Arial"/>
      <w:sz w:val="28"/>
      <w:szCs w:val="28"/>
    </w:rPr>
  </w:style>
  <w:style w:type="paragraph" w:styleId="Corpsdetexte">
    <w:name w:val="Body Text"/>
    <w:basedOn w:val="Normal"/>
    <w:pPr>
      <w:spacing w:lineRule="auto" w:line="276" w:before="0" w:after="140"/>
    </w:pPr>
    <w:rPr/>
  </w:style>
  <w:style w:type="paragraph" w:styleId="Liste">
    <w:name w:val="List"/>
    <w:basedOn w:val="Corpsdetexte"/>
    <w:pPr/>
    <w:rPr>
      <w:rFonts w:cs="Arial"/>
    </w:rPr>
  </w:style>
  <w:style w:type="paragraph" w:styleId="Lgende">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lang w:val="zxx" w:eastAsia="zxx" w:bidi="zxx"/>
    </w:rPr>
  </w:style>
  <w:style w:type="paragraph" w:styleId="Notedebasdepage">
    <w:name w:val="Footnote Text"/>
    <w:basedOn w:val="Normal"/>
    <w:pPr>
      <w:suppressLineNumbers/>
      <w:ind w:left="340" w:hanging="340"/>
    </w:pPr>
    <w:rPr>
      <w:sz w:val="20"/>
      <w:szCs w:val="20"/>
    </w:rPr>
  </w:style>
  <w:style w:type="paragraph" w:styleId="Entteetpieddepage">
    <w:name w:val="En-tête et pied de page"/>
    <w:basedOn w:val="Normal"/>
    <w:qFormat/>
    <w:pPr>
      <w:suppressLineNumbers/>
      <w:tabs>
        <w:tab w:val="clear" w:pos="709"/>
        <w:tab w:val="center" w:pos="4819" w:leader="none"/>
        <w:tab w:val="right" w:pos="9638" w:leader="none"/>
      </w:tabs>
    </w:pPr>
    <w:rPr/>
  </w:style>
  <w:style w:type="paragraph" w:styleId="Pieddepage">
    <w:name w:val="Footer"/>
    <w:basedOn w:val="Entteetpieddepage"/>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brightstaryoga.com/?p=1801" TargetMode="External"/><Relationship Id="rId3" Type="http://schemas.openxmlformats.org/officeDocument/2006/relationships/hyperlink" Target="http://www.brightstaryoga.com/?tribe_events=6-weeks-of-breath-work-for-emotional-mastery-online-in-studio" TargetMode="External"/><Relationship Id="rId4" Type="http://schemas.openxmlformats.org/officeDocument/2006/relationships/footer" Target="footer1.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117</TotalTime>
  <Application>LibreOffice/7.3.2.2$Windows_X86_64 LibreOffice_project/49f2b1bff42cfccbd8f788c8dc32c1c309559be0</Application>
  <AppVersion>15.0000</AppVersion>
  <Pages>4</Pages>
  <Words>1273</Words>
  <Characters>6513</Characters>
  <CharactersWithSpaces>7797</CharactersWithSpaces>
  <Paragraphs>45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2023-03-27T19:54:39Z</dcterms:created>
  <dc:creator/>
  <dc:description/>
  <dc:language>fr-FR</dc:language>
  <cp:lastModifiedBy/>
  <dcterms:modified xsi:type="dcterms:W3CDTF">2023-03-28T11:47:26Z</dcterms:modified>
  <cp:revision>11</cp:revision>
  <dc:subject/>
  <dc:title/>
</cp:coreProperties>
</file>

<file path=docProps/custom.xml><?xml version="1.0" encoding="utf-8"?>
<Properties xmlns="http://schemas.openxmlformats.org/officeDocument/2006/custom-properties" xmlns:vt="http://schemas.openxmlformats.org/officeDocument/2006/docPropsVTypes"/>
</file>